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12DF" w:rsidRDefault="002812DF" w:rsidP="002812DF">
      <w:pPr>
        <w:tabs>
          <w:tab w:val="left" w:pos="-567"/>
        </w:tabs>
        <w:spacing w:after="0" w:line="240" w:lineRule="auto"/>
        <w:ind w:firstLine="709"/>
        <w:jc w:val="center"/>
        <w:rPr>
          <w:rFonts w:ascii="Times New Roman" w:hAnsi="Times New Roman" w:cs="Times New Roman"/>
          <w:b/>
          <w:sz w:val="24"/>
          <w:szCs w:val="24"/>
          <w:lang w:val="en-US"/>
        </w:rPr>
      </w:pPr>
    </w:p>
    <w:p w:rsidR="002812DF" w:rsidRDefault="002812DF" w:rsidP="002812DF">
      <w:pPr>
        <w:spacing w:after="0" w:line="240" w:lineRule="auto"/>
        <w:ind w:firstLine="709"/>
        <w:jc w:val="right"/>
        <w:rPr>
          <w:rFonts w:ascii="Times New Roman" w:hAnsi="Times New Roman" w:cs="Times New Roman"/>
          <w:b/>
          <w:color w:val="000000" w:themeColor="text1"/>
          <w:sz w:val="24"/>
          <w:szCs w:val="24"/>
          <w:lang w:val="kk-KZ"/>
        </w:rPr>
      </w:pPr>
      <w:r>
        <w:rPr>
          <w:rFonts w:ascii="Times New Roman" w:hAnsi="Times New Roman" w:cs="Times New Roman"/>
          <w:b/>
          <w:color w:val="000000" w:themeColor="text1"/>
          <w:sz w:val="24"/>
          <w:szCs w:val="24"/>
          <w:lang w:val="kk-KZ"/>
        </w:rPr>
        <w:t>Тарихи таным</w:t>
      </w:r>
    </w:p>
    <w:p w:rsidR="002812DF" w:rsidRDefault="002812DF" w:rsidP="002812DF">
      <w:pPr>
        <w:spacing w:after="0" w:line="240" w:lineRule="auto"/>
        <w:ind w:firstLine="709"/>
        <w:jc w:val="both"/>
        <w:rPr>
          <w:rFonts w:ascii="Times New Roman" w:hAnsi="Times New Roman" w:cs="Times New Roman"/>
          <w:b/>
          <w:color w:val="000000" w:themeColor="text1"/>
          <w:sz w:val="24"/>
          <w:szCs w:val="24"/>
          <w:lang w:val="kk-KZ"/>
        </w:rPr>
      </w:pPr>
    </w:p>
    <w:p w:rsidR="002812DF" w:rsidRPr="002812DF" w:rsidRDefault="002812DF" w:rsidP="002812DF">
      <w:pPr>
        <w:spacing w:after="0" w:line="240" w:lineRule="auto"/>
        <w:ind w:firstLine="709"/>
        <w:jc w:val="both"/>
        <w:rPr>
          <w:rFonts w:ascii="Times New Roman" w:hAnsi="Times New Roman" w:cs="Times New Roman"/>
          <w:b/>
          <w:color w:val="000000" w:themeColor="text1"/>
          <w:sz w:val="24"/>
          <w:szCs w:val="24"/>
          <w:lang w:val="kk-KZ"/>
        </w:rPr>
      </w:pPr>
      <w:r w:rsidRPr="002812DF">
        <w:rPr>
          <w:rFonts w:ascii="Times New Roman" w:hAnsi="Times New Roman" w:cs="Times New Roman"/>
          <w:b/>
          <w:color w:val="000000" w:themeColor="text1"/>
          <w:sz w:val="24"/>
          <w:szCs w:val="24"/>
          <w:lang w:val="kk-KZ"/>
        </w:rPr>
        <w:t>Қали ИБРАЙЫМЖАНОВ,</w:t>
      </w:r>
    </w:p>
    <w:p w:rsidR="002812DF" w:rsidRPr="002812DF" w:rsidRDefault="002812DF" w:rsidP="002812DF">
      <w:pPr>
        <w:spacing w:after="0" w:line="240" w:lineRule="auto"/>
        <w:ind w:firstLine="709"/>
        <w:jc w:val="both"/>
        <w:rPr>
          <w:rFonts w:ascii="Times New Roman" w:hAnsi="Times New Roman" w:cs="Times New Roman"/>
          <w:i/>
          <w:color w:val="000000" w:themeColor="text1"/>
          <w:sz w:val="24"/>
          <w:szCs w:val="24"/>
          <w:lang w:val="kk-KZ"/>
        </w:rPr>
      </w:pPr>
      <w:r w:rsidRPr="002812DF">
        <w:rPr>
          <w:rFonts w:ascii="Times New Roman" w:hAnsi="Times New Roman" w:cs="Times New Roman"/>
          <w:i/>
          <w:color w:val="000000" w:themeColor="text1"/>
          <w:sz w:val="24"/>
          <w:szCs w:val="24"/>
          <w:lang w:val="kk-KZ"/>
        </w:rPr>
        <w:t>Алматы облысы,</w:t>
      </w:r>
    </w:p>
    <w:p w:rsidR="002812DF" w:rsidRPr="002812DF" w:rsidRDefault="002812DF" w:rsidP="002812DF">
      <w:pPr>
        <w:spacing w:after="0" w:line="240" w:lineRule="auto"/>
        <w:ind w:firstLine="709"/>
        <w:jc w:val="both"/>
        <w:rPr>
          <w:rFonts w:ascii="Times New Roman" w:hAnsi="Times New Roman" w:cs="Times New Roman"/>
          <w:i/>
          <w:color w:val="000000" w:themeColor="text1"/>
          <w:sz w:val="24"/>
          <w:szCs w:val="24"/>
          <w:lang w:val="kk-KZ"/>
        </w:rPr>
      </w:pPr>
      <w:r w:rsidRPr="002812DF">
        <w:rPr>
          <w:rFonts w:ascii="Times New Roman" w:hAnsi="Times New Roman" w:cs="Times New Roman"/>
          <w:i/>
          <w:color w:val="000000" w:themeColor="text1"/>
          <w:sz w:val="24"/>
          <w:szCs w:val="24"/>
          <w:lang w:val="kk-KZ"/>
        </w:rPr>
        <w:t>Панфилов ауданы</w:t>
      </w:r>
    </w:p>
    <w:p w:rsidR="002812DF" w:rsidRPr="002812DF" w:rsidRDefault="002812DF" w:rsidP="002812DF">
      <w:pPr>
        <w:spacing w:after="0" w:line="240" w:lineRule="auto"/>
        <w:ind w:firstLine="709"/>
        <w:jc w:val="both"/>
        <w:rPr>
          <w:rFonts w:ascii="Times New Roman" w:hAnsi="Times New Roman" w:cs="Times New Roman"/>
          <w:i/>
          <w:color w:val="000000" w:themeColor="text1"/>
          <w:sz w:val="24"/>
          <w:szCs w:val="24"/>
          <w:lang w:val="kk-KZ"/>
        </w:rPr>
      </w:pPr>
      <w:r w:rsidRPr="002812DF">
        <w:rPr>
          <w:rFonts w:ascii="Times New Roman" w:hAnsi="Times New Roman" w:cs="Times New Roman"/>
          <w:i/>
          <w:color w:val="000000" w:themeColor="text1"/>
          <w:sz w:val="24"/>
          <w:szCs w:val="24"/>
          <w:lang w:val="kk-KZ"/>
        </w:rPr>
        <w:t>Ы.Алтынсарин атындағы</w:t>
      </w:r>
    </w:p>
    <w:p w:rsidR="002812DF" w:rsidRPr="002812DF" w:rsidRDefault="002812DF" w:rsidP="002812DF">
      <w:pPr>
        <w:spacing w:after="0" w:line="240" w:lineRule="auto"/>
        <w:ind w:firstLine="709"/>
        <w:jc w:val="both"/>
        <w:rPr>
          <w:rFonts w:ascii="Times New Roman" w:hAnsi="Times New Roman" w:cs="Times New Roman"/>
          <w:i/>
          <w:color w:val="000000" w:themeColor="text1"/>
          <w:sz w:val="24"/>
          <w:szCs w:val="24"/>
          <w:lang w:val="kk-KZ"/>
        </w:rPr>
      </w:pPr>
      <w:r w:rsidRPr="002812DF">
        <w:rPr>
          <w:rFonts w:ascii="Times New Roman" w:hAnsi="Times New Roman" w:cs="Times New Roman"/>
          <w:i/>
          <w:color w:val="000000" w:themeColor="text1"/>
          <w:sz w:val="24"/>
          <w:szCs w:val="24"/>
          <w:lang w:val="kk-KZ"/>
        </w:rPr>
        <w:t xml:space="preserve">орта мектептің </w:t>
      </w:r>
    </w:p>
    <w:p w:rsidR="002812DF" w:rsidRPr="002812DF" w:rsidRDefault="002812DF" w:rsidP="002812DF">
      <w:pPr>
        <w:spacing w:after="0" w:line="240" w:lineRule="auto"/>
        <w:ind w:firstLine="709"/>
        <w:jc w:val="both"/>
        <w:rPr>
          <w:rFonts w:ascii="Times New Roman" w:hAnsi="Times New Roman" w:cs="Times New Roman"/>
          <w:i/>
          <w:color w:val="000080"/>
          <w:sz w:val="24"/>
          <w:szCs w:val="24"/>
          <w:lang w:val="kk-KZ"/>
        </w:rPr>
      </w:pPr>
      <w:r w:rsidRPr="002812DF">
        <w:rPr>
          <w:rFonts w:ascii="Times New Roman" w:hAnsi="Times New Roman" w:cs="Times New Roman"/>
          <w:i/>
          <w:color w:val="000000" w:themeColor="text1"/>
          <w:sz w:val="24"/>
          <w:szCs w:val="24"/>
          <w:lang w:val="kk-KZ"/>
        </w:rPr>
        <w:t>тарих пәні мұғалімі</w:t>
      </w:r>
    </w:p>
    <w:p w:rsidR="002812DF" w:rsidRPr="002812DF" w:rsidRDefault="002812DF" w:rsidP="002812DF">
      <w:pPr>
        <w:tabs>
          <w:tab w:val="left" w:pos="-567"/>
        </w:tabs>
        <w:spacing w:after="0" w:line="240" w:lineRule="auto"/>
        <w:ind w:firstLine="709"/>
        <w:rPr>
          <w:rFonts w:ascii="Times New Roman" w:hAnsi="Times New Roman" w:cs="Times New Roman"/>
          <w:b/>
          <w:sz w:val="24"/>
          <w:szCs w:val="24"/>
          <w:lang w:val="kk-KZ"/>
        </w:rPr>
      </w:pPr>
    </w:p>
    <w:p w:rsidR="002812DF" w:rsidRPr="002812DF" w:rsidRDefault="002812DF" w:rsidP="002812DF">
      <w:pPr>
        <w:tabs>
          <w:tab w:val="left" w:pos="-567"/>
        </w:tabs>
        <w:spacing w:after="0" w:line="240" w:lineRule="auto"/>
        <w:ind w:firstLine="709"/>
        <w:jc w:val="center"/>
        <w:rPr>
          <w:rFonts w:ascii="Times New Roman" w:hAnsi="Times New Roman" w:cs="Times New Roman"/>
          <w:b/>
          <w:sz w:val="24"/>
          <w:szCs w:val="24"/>
          <w:lang w:val="kk-KZ"/>
        </w:rPr>
      </w:pPr>
    </w:p>
    <w:p w:rsidR="001D6FF6" w:rsidRDefault="001D6FF6" w:rsidP="002812DF">
      <w:pPr>
        <w:tabs>
          <w:tab w:val="left" w:pos="-567"/>
        </w:tabs>
        <w:spacing w:after="0" w:line="240" w:lineRule="auto"/>
        <w:ind w:firstLine="709"/>
        <w:jc w:val="center"/>
        <w:rPr>
          <w:rFonts w:ascii="Times New Roman" w:hAnsi="Times New Roman" w:cs="Times New Roman"/>
          <w:b/>
          <w:sz w:val="24"/>
          <w:szCs w:val="24"/>
          <w:lang w:val="kk-KZ"/>
        </w:rPr>
      </w:pPr>
    </w:p>
    <w:p w:rsidR="001D6FF6" w:rsidRDefault="001D6FF6" w:rsidP="002812DF">
      <w:pPr>
        <w:tabs>
          <w:tab w:val="left" w:pos="-567"/>
        </w:tabs>
        <w:spacing w:after="0" w:line="240" w:lineRule="auto"/>
        <w:ind w:firstLine="709"/>
        <w:jc w:val="center"/>
        <w:rPr>
          <w:rFonts w:ascii="Times New Roman" w:hAnsi="Times New Roman" w:cs="Times New Roman"/>
          <w:b/>
          <w:sz w:val="24"/>
          <w:szCs w:val="24"/>
          <w:lang w:val="kk-KZ"/>
        </w:rPr>
      </w:pPr>
    </w:p>
    <w:p w:rsidR="00592797" w:rsidRPr="001D6FF6" w:rsidRDefault="00BE35C9" w:rsidP="002812DF">
      <w:pPr>
        <w:tabs>
          <w:tab w:val="left" w:pos="-567"/>
        </w:tabs>
        <w:spacing w:after="0" w:line="240" w:lineRule="auto"/>
        <w:ind w:firstLine="709"/>
        <w:jc w:val="center"/>
        <w:rPr>
          <w:rFonts w:ascii="Times New Roman" w:hAnsi="Times New Roman" w:cs="Times New Roman"/>
          <w:b/>
          <w:sz w:val="24"/>
          <w:szCs w:val="24"/>
          <w:lang w:val="kk-KZ"/>
        </w:rPr>
      </w:pPr>
      <w:r w:rsidRPr="00F77CE6">
        <w:rPr>
          <w:rFonts w:ascii="Times New Roman" w:hAnsi="Times New Roman" w:cs="Times New Roman"/>
          <w:b/>
          <w:noProof/>
          <w:sz w:val="24"/>
          <w:szCs w:val="24"/>
        </w:rPr>
        <w:drawing>
          <wp:anchor distT="0" distB="0" distL="114300" distR="114300" simplePos="0" relativeHeight="251669504" behindDoc="0" locked="0" layoutInCell="1" allowOverlap="1">
            <wp:simplePos x="564515" y="713105"/>
            <wp:positionH relativeFrom="margin">
              <wp:align>left</wp:align>
            </wp:positionH>
            <wp:positionV relativeFrom="margin">
              <wp:align>top</wp:align>
            </wp:positionV>
            <wp:extent cx="1649730" cy="1993900"/>
            <wp:effectExtent l="0" t="0" r="0" b="0"/>
            <wp:wrapSquare wrapText="bothSides"/>
            <wp:docPr id="3" name="Рисунок 1" descr="C:\Users\888\Desktop\Кали\Рольдер\мен.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888\Desktop\Кали\Рольдер\мен.png"/>
                    <pic:cNvPicPr>
                      <a:picLocks noChangeAspect="1" noChangeArrowheads="1"/>
                    </pic:cNvPicPr>
                  </pic:nvPicPr>
                  <pic:blipFill>
                    <a:blip r:embed="rId6" cstate="print"/>
                    <a:srcRect/>
                    <a:stretch>
                      <a:fillRect/>
                    </a:stretch>
                  </pic:blipFill>
                  <pic:spPr bwMode="auto">
                    <a:xfrm>
                      <a:off x="0" y="0"/>
                      <a:ext cx="1649730" cy="1993900"/>
                    </a:xfrm>
                    <a:prstGeom prst="rect">
                      <a:avLst/>
                    </a:prstGeom>
                    <a:noFill/>
                    <a:ln w="9525">
                      <a:noFill/>
                      <a:miter lim="800000"/>
                      <a:headEnd/>
                      <a:tailEnd/>
                    </a:ln>
                  </pic:spPr>
                </pic:pic>
              </a:graphicData>
            </a:graphic>
          </wp:anchor>
        </w:drawing>
      </w:r>
      <w:r w:rsidR="001B668B" w:rsidRPr="00F77CE6">
        <w:rPr>
          <w:rFonts w:ascii="Times New Roman" w:hAnsi="Times New Roman" w:cs="Times New Roman"/>
          <w:b/>
          <w:sz w:val="24"/>
          <w:szCs w:val="24"/>
          <w:lang w:val="kk-KZ"/>
        </w:rPr>
        <w:t xml:space="preserve">Жаркент өңіріндегі білім беру </w:t>
      </w:r>
      <w:r w:rsidR="00592797" w:rsidRPr="00F77CE6">
        <w:rPr>
          <w:rFonts w:ascii="Times New Roman" w:hAnsi="Times New Roman" w:cs="Times New Roman"/>
          <w:b/>
          <w:sz w:val="24"/>
          <w:szCs w:val="24"/>
          <w:lang w:val="kk-KZ"/>
        </w:rPr>
        <w:t>т</w:t>
      </w:r>
      <w:r w:rsidR="001B668B" w:rsidRPr="00F77CE6">
        <w:rPr>
          <w:rFonts w:ascii="Times New Roman" w:hAnsi="Times New Roman" w:cs="Times New Roman"/>
          <w:b/>
          <w:sz w:val="24"/>
          <w:szCs w:val="24"/>
          <w:lang w:val="kk-KZ"/>
        </w:rPr>
        <w:t>арих</w:t>
      </w:r>
      <w:r w:rsidRPr="00F77CE6">
        <w:rPr>
          <w:rFonts w:ascii="Times New Roman" w:hAnsi="Times New Roman" w:cs="Times New Roman"/>
          <w:b/>
          <w:sz w:val="24"/>
          <w:szCs w:val="24"/>
          <w:lang w:val="kk-KZ"/>
        </w:rPr>
        <w:t>ы</w:t>
      </w:r>
      <w:r w:rsidR="001B668B" w:rsidRPr="00F77CE6">
        <w:rPr>
          <w:rFonts w:ascii="Times New Roman" w:hAnsi="Times New Roman" w:cs="Times New Roman"/>
          <w:b/>
          <w:sz w:val="24"/>
          <w:szCs w:val="24"/>
          <w:lang w:val="kk-KZ"/>
        </w:rPr>
        <w:t>на</w:t>
      </w:r>
      <w:r w:rsidR="00D87F5F">
        <w:rPr>
          <w:rFonts w:ascii="Times New Roman" w:hAnsi="Times New Roman" w:cs="Times New Roman"/>
          <w:b/>
          <w:sz w:val="24"/>
          <w:szCs w:val="24"/>
          <w:lang w:val="kk-KZ"/>
        </w:rPr>
        <w:t xml:space="preserve"> </w:t>
      </w:r>
      <w:r w:rsidRPr="00F77CE6">
        <w:rPr>
          <w:rFonts w:ascii="Times New Roman" w:hAnsi="Times New Roman" w:cs="Times New Roman"/>
          <w:b/>
          <w:sz w:val="24"/>
          <w:szCs w:val="24"/>
          <w:lang w:val="kk-KZ"/>
        </w:rPr>
        <w:t>қысқаша</w:t>
      </w:r>
      <w:r w:rsidR="00F77CE6" w:rsidRPr="00F77CE6">
        <w:rPr>
          <w:rFonts w:ascii="Times New Roman" w:hAnsi="Times New Roman" w:cs="Times New Roman"/>
          <w:b/>
          <w:sz w:val="24"/>
          <w:szCs w:val="24"/>
          <w:lang w:val="kk-KZ"/>
        </w:rPr>
        <w:t xml:space="preserve"> шолу</w:t>
      </w:r>
    </w:p>
    <w:p w:rsidR="00F77CE6" w:rsidRPr="001D6FF6" w:rsidRDefault="001B668B" w:rsidP="002812DF">
      <w:pPr>
        <w:tabs>
          <w:tab w:val="left" w:pos="-567"/>
        </w:tabs>
        <w:spacing w:after="0" w:line="240" w:lineRule="auto"/>
        <w:ind w:firstLine="709"/>
        <w:jc w:val="center"/>
        <w:rPr>
          <w:rFonts w:ascii="Times New Roman" w:hAnsi="Times New Roman" w:cs="Times New Roman"/>
          <w:i/>
          <w:sz w:val="24"/>
          <w:szCs w:val="24"/>
          <w:lang w:val="kk-KZ"/>
        </w:rPr>
      </w:pPr>
      <w:r w:rsidRPr="001D6FF6">
        <w:rPr>
          <w:rFonts w:ascii="Times New Roman" w:hAnsi="Times New Roman" w:cs="Times New Roman"/>
          <w:i/>
          <w:sz w:val="24"/>
          <w:szCs w:val="24"/>
          <w:lang w:val="kk-KZ"/>
        </w:rPr>
        <w:t>(1870-1931 жж.)</w:t>
      </w:r>
    </w:p>
    <w:p w:rsidR="001B668B" w:rsidRPr="00F77CE6" w:rsidRDefault="001B668B" w:rsidP="002812DF">
      <w:pPr>
        <w:tabs>
          <w:tab w:val="left" w:pos="-567"/>
        </w:tabs>
        <w:spacing w:after="0" w:line="240" w:lineRule="auto"/>
        <w:ind w:firstLine="709"/>
        <w:jc w:val="both"/>
        <w:rPr>
          <w:rFonts w:ascii="Times New Roman" w:hAnsi="Times New Roman" w:cs="Times New Roman"/>
          <w:b/>
          <w:i/>
          <w:sz w:val="24"/>
          <w:szCs w:val="24"/>
          <w:lang w:val="kk-KZ"/>
        </w:rPr>
      </w:pPr>
    </w:p>
    <w:p w:rsidR="00377A06" w:rsidRPr="001D6FF6" w:rsidRDefault="001B668B" w:rsidP="002812DF">
      <w:pPr>
        <w:tabs>
          <w:tab w:val="left" w:pos="-567"/>
        </w:tabs>
        <w:spacing w:after="0" w:line="240" w:lineRule="auto"/>
        <w:ind w:firstLine="709"/>
        <w:jc w:val="both"/>
        <w:rPr>
          <w:rFonts w:ascii="Times New Roman" w:hAnsi="Times New Roman" w:cs="Times New Roman"/>
          <w:b/>
          <w:sz w:val="24"/>
          <w:szCs w:val="24"/>
          <w:lang w:val="kk-KZ"/>
        </w:rPr>
      </w:pPr>
      <w:r w:rsidRPr="001D6FF6">
        <w:rPr>
          <w:rFonts w:ascii="Times New Roman" w:hAnsi="Times New Roman" w:cs="Times New Roman"/>
          <w:b/>
          <w:sz w:val="24"/>
          <w:szCs w:val="24"/>
          <w:lang w:val="kk-KZ"/>
        </w:rPr>
        <w:t>Қазақстан Республикасы</w:t>
      </w:r>
      <w:r w:rsidR="001D6FF6" w:rsidRPr="001D6FF6">
        <w:rPr>
          <w:rFonts w:ascii="Times New Roman" w:hAnsi="Times New Roman" w:cs="Times New Roman"/>
          <w:b/>
          <w:sz w:val="24"/>
          <w:szCs w:val="24"/>
          <w:lang w:val="kk-KZ"/>
        </w:rPr>
        <w:t xml:space="preserve"> –</w:t>
      </w:r>
      <w:r w:rsidRPr="001D6FF6">
        <w:rPr>
          <w:rFonts w:ascii="Times New Roman" w:hAnsi="Times New Roman" w:cs="Times New Roman"/>
          <w:b/>
          <w:sz w:val="24"/>
          <w:szCs w:val="24"/>
          <w:lang w:val="kk-KZ"/>
        </w:rPr>
        <w:t xml:space="preserve"> талай ғасырлар бой</w:t>
      </w:r>
      <w:r w:rsidR="00BE35C9" w:rsidRPr="001D6FF6">
        <w:rPr>
          <w:rFonts w:ascii="Times New Roman" w:hAnsi="Times New Roman" w:cs="Times New Roman"/>
          <w:b/>
          <w:sz w:val="24"/>
          <w:szCs w:val="24"/>
          <w:lang w:val="kk-KZ"/>
        </w:rPr>
        <w:t>ғ</w:t>
      </w:r>
      <w:r w:rsidRPr="001D6FF6">
        <w:rPr>
          <w:rFonts w:ascii="Times New Roman" w:hAnsi="Times New Roman" w:cs="Times New Roman"/>
          <w:b/>
          <w:sz w:val="24"/>
          <w:szCs w:val="24"/>
          <w:lang w:val="kk-KZ"/>
        </w:rPr>
        <w:t>ы мәдени бүркемелікті атымен жойып, өзінің ұлттық, мәдени ерекшеліктері негізінде, тәуелсіз саясаты мен егемендігіне ие әлемге</w:t>
      </w:r>
      <w:r w:rsidR="00377A06" w:rsidRPr="001D6FF6">
        <w:rPr>
          <w:rFonts w:ascii="Times New Roman" w:hAnsi="Times New Roman" w:cs="Times New Roman"/>
          <w:b/>
          <w:sz w:val="24"/>
          <w:szCs w:val="24"/>
          <w:lang w:val="kk-KZ"/>
        </w:rPr>
        <w:t xml:space="preserve"> танымал мемлекет болды. Қоғамның қазір</w:t>
      </w:r>
      <w:r w:rsidR="009E1F12" w:rsidRPr="001D6FF6">
        <w:rPr>
          <w:rFonts w:ascii="Times New Roman" w:hAnsi="Times New Roman" w:cs="Times New Roman"/>
          <w:b/>
          <w:sz w:val="24"/>
          <w:szCs w:val="24"/>
          <w:lang w:val="kk-KZ"/>
        </w:rPr>
        <w:t>гі дамуында- жаңаша ой-пікір және</w:t>
      </w:r>
      <w:r w:rsidR="00377A06" w:rsidRPr="001D6FF6">
        <w:rPr>
          <w:rFonts w:ascii="Times New Roman" w:hAnsi="Times New Roman" w:cs="Times New Roman"/>
          <w:b/>
          <w:sz w:val="24"/>
          <w:szCs w:val="24"/>
          <w:lang w:val="kk-KZ"/>
        </w:rPr>
        <w:t xml:space="preserve"> педагогикалық көзқарастардың қалыптасуы,  әртүрлі</w:t>
      </w:r>
      <w:r w:rsidR="009E1F12" w:rsidRPr="001D6FF6">
        <w:rPr>
          <w:rFonts w:ascii="Times New Roman" w:hAnsi="Times New Roman" w:cs="Times New Roman"/>
          <w:b/>
          <w:sz w:val="24"/>
          <w:szCs w:val="24"/>
          <w:lang w:val="kk-KZ"/>
        </w:rPr>
        <w:t xml:space="preserve"> ғылымдар ауқымдылығының кеңеюі мен</w:t>
      </w:r>
      <w:r w:rsidR="00377A06" w:rsidRPr="001D6FF6">
        <w:rPr>
          <w:rFonts w:ascii="Times New Roman" w:hAnsi="Times New Roman" w:cs="Times New Roman"/>
          <w:b/>
          <w:sz w:val="24"/>
          <w:szCs w:val="24"/>
          <w:lang w:val="kk-KZ"/>
        </w:rPr>
        <w:t xml:space="preserve"> зерттелуі толыға түсуде. Осыған орай Жаркент өңіріндегі қазақ мектептерінің дамуы, ондағы тәрбие мен білім берудің өзіндік </w:t>
      </w:r>
      <w:r w:rsidR="009E1F12" w:rsidRPr="001D6FF6">
        <w:rPr>
          <w:rFonts w:ascii="Times New Roman" w:hAnsi="Times New Roman" w:cs="Times New Roman"/>
          <w:b/>
          <w:sz w:val="24"/>
          <w:szCs w:val="24"/>
          <w:lang w:val="kk-KZ"/>
        </w:rPr>
        <w:t>тарихын саралау</w:t>
      </w:r>
      <w:r w:rsidR="00592797" w:rsidRPr="001D6FF6">
        <w:rPr>
          <w:rFonts w:ascii="Times New Roman" w:hAnsi="Times New Roman" w:cs="Times New Roman"/>
          <w:b/>
          <w:sz w:val="24"/>
          <w:szCs w:val="24"/>
          <w:lang w:val="kk-KZ"/>
        </w:rPr>
        <w:t>, келешек ұрпаққа жеткізу</w:t>
      </w:r>
      <w:r w:rsidR="009E1F12" w:rsidRPr="001D6FF6">
        <w:rPr>
          <w:rFonts w:ascii="Times New Roman" w:hAnsi="Times New Roman" w:cs="Times New Roman"/>
          <w:b/>
          <w:sz w:val="24"/>
          <w:szCs w:val="24"/>
          <w:lang w:val="kk-KZ"/>
        </w:rPr>
        <w:t>,</w:t>
      </w:r>
      <w:r w:rsidR="00141F2B" w:rsidRPr="001D6FF6">
        <w:rPr>
          <w:rFonts w:ascii="Times New Roman" w:hAnsi="Times New Roman" w:cs="Times New Roman"/>
          <w:b/>
          <w:sz w:val="24"/>
          <w:szCs w:val="24"/>
          <w:lang w:val="kk-KZ"/>
        </w:rPr>
        <w:t xml:space="preserve"> уақыт талабынан туындаған</w:t>
      </w:r>
      <w:r w:rsidR="009E1F12" w:rsidRPr="001D6FF6">
        <w:rPr>
          <w:rFonts w:ascii="Times New Roman" w:hAnsi="Times New Roman" w:cs="Times New Roman"/>
          <w:b/>
          <w:sz w:val="24"/>
          <w:szCs w:val="24"/>
          <w:lang w:val="kk-KZ"/>
        </w:rPr>
        <w:t xml:space="preserve"> қажеттілік екендігі даусыз.</w:t>
      </w:r>
    </w:p>
    <w:p w:rsidR="00592797" w:rsidRPr="00F77CE6" w:rsidRDefault="00377A06" w:rsidP="002812DF">
      <w:pPr>
        <w:tabs>
          <w:tab w:val="left" w:pos="-567"/>
        </w:tabs>
        <w:spacing w:after="0" w:line="240" w:lineRule="auto"/>
        <w:ind w:firstLine="709"/>
        <w:jc w:val="both"/>
        <w:rPr>
          <w:rFonts w:ascii="Times New Roman" w:hAnsi="Times New Roman" w:cs="Times New Roman"/>
          <w:sz w:val="24"/>
          <w:szCs w:val="24"/>
          <w:lang w:val="kk-KZ"/>
        </w:rPr>
      </w:pPr>
      <w:r w:rsidRPr="00F77CE6">
        <w:rPr>
          <w:rFonts w:ascii="Times New Roman" w:hAnsi="Times New Roman" w:cs="Times New Roman"/>
          <w:sz w:val="24"/>
          <w:szCs w:val="24"/>
          <w:lang w:val="kk-KZ"/>
        </w:rPr>
        <w:t>Нақтылап айтсақ, қазіргі қолда бар деректер бойынша Жаркент жеріндегі бастауыш мектептер тарихы  Қазақстанның Ресей құрамына еніп өз дербестігінен айырылған уақытқа сай келеді.</w:t>
      </w:r>
      <w:r w:rsidR="00B35C8D" w:rsidRPr="00F77CE6">
        <w:rPr>
          <w:rFonts w:ascii="Times New Roman" w:hAnsi="Times New Roman" w:cs="Times New Roman"/>
          <w:sz w:val="24"/>
          <w:szCs w:val="24"/>
          <w:lang w:val="kk-KZ"/>
        </w:rPr>
        <w:t xml:space="preserve"> Келімсектердің қазақ жеріне, оның шұрайлысы, киелі Жаркент өңіріне келуі, отаршыл үкімет</w:t>
      </w:r>
      <w:r w:rsidR="009E1F12" w:rsidRPr="00F77CE6">
        <w:rPr>
          <w:rFonts w:ascii="Times New Roman" w:hAnsi="Times New Roman" w:cs="Times New Roman"/>
          <w:sz w:val="24"/>
          <w:szCs w:val="24"/>
          <w:lang w:val="kk-KZ"/>
        </w:rPr>
        <w:t>тің орыстандыру саясатының және</w:t>
      </w:r>
      <w:r w:rsidR="00B35C8D" w:rsidRPr="00F77CE6">
        <w:rPr>
          <w:rFonts w:ascii="Times New Roman" w:hAnsi="Times New Roman" w:cs="Times New Roman"/>
          <w:sz w:val="24"/>
          <w:szCs w:val="24"/>
          <w:lang w:val="kk-KZ"/>
        </w:rPr>
        <w:t xml:space="preserve"> осы саясат аясында</w:t>
      </w:r>
      <w:r w:rsidR="009E1F12" w:rsidRPr="00F77CE6">
        <w:rPr>
          <w:rFonts w:ascii="Times New Roman" w:hAnsi="Times New Roman" w:cs="Times New Roman"/>
          <w:sz w:val="24"/>
          <w:szCs w:val="24"/>
          <w:lang w:val="kk-KZ"/>
        </w:rPr>
        <w:t>ғы</w:t>
      </w:r>
      <w:r w:rsidR="00B35C8D" w:rsidRPr="00F77CE6">
        <w:rPr>
          <w:rFonts w:ascii="Times New Roman" w:hAnsi="Times New Roman" w:cs="Times New Roman"/>
          <w:sz w:val="24"/>
          <w:szCs w:val="24"/>
          <w:lang w:val="kk-KZ"/>
        </w:rPr>
        <w:t xml:space="preserve"> орыстық ықпал себептері айқын көрініс береді.</w:t>
      </w:r>
      <w:r w:rsidRPr="00F77CE6">
        <w:rPr>
          <w:rFonts w:ascii="Times New Roman" w:hAnsi="Times New Roman" w:cs="Times New Roman"/>
          <w:sz w:val="24"/>
          <w:szCs w:val="24"/>
          <w:lang w:val="kk-KZ"/>
        </w:rPr>
        <w:t xml:space="preserve">Патшалық Ресей кезінде Жаркент қаласы Жаркент уезінің орталығы болды. </w:t>
      </w:r>
      <w:r w:rsidR="00592797" w:rsidRPr="00F77CE6">
        <w:rPr>
          <w:rFonts w:ascii="Times New Roman" w:hAnsi="Times New Roman" w:cs="Times New Roman"/>
          <w:sz w:val="24"/>
          <w:szCs w:val="24"/>
          <w:lang w:val="kk-KZ"/>
        </w:rPr>
        <w:t xml:space="preserve">Алып жатқан аумағы: солтүстігі Жаркент қаласының өзі, оңтүстігі Нарынқолға дейін, ал шығыс жағы Қытай мемлекетімен шекарадағы Қорғас ауылына дейінгі жерді алып жатыр. </w:t>
      </w:r>
      <w:r w:rsidRPr="00F77CE6">
        <w:rPr>
          <w:rFonts w:ascii="Times New Roman" w:hAnsi="Times New Roman" w:cs="Times New Roman"/>
          <w:sz w:val="24"/>
          <w:szCs w:val="24"/>
          <w:lang w:val="kk-KZ"/>
        </w:rPr>
        <w:t xml:space="preserve">Отаршылдық кезеңдегі алғаш құрыла бастаған </w:t>
      </w:r>
      <w:r w:rsidR="00EE7D43" w:rsidRPr="00F77CE6">
        <w:rPr>
          <w:rFonts w:ascii="Times New Roman" w:hAnsi="Times New Roman" w:cs="Times New Roman"/>
          <w:sz w:val="24"/>
          <w:szCs w:val="24"/>
          <w:lang w:val="kk-KZ"/>
        </w:rPr>
        <w:t>әртүрлі оқу орындарының, оқу мекемелерінің дамуына, сол кезеңдегі – мемлекеттік құрылым, саясат және әлеуметтік</w:t>
      </w:r>
      <w:r w:rsidR="009E1F12" w:rsidRPr="00F77CE6">
        <w:rPr>
          <w:rFonts w:ascii="Times New Roman" w:hAnsi="Times New Roman" w:cs="Times New Roman"/>
          <w:sz w:val="24"/>
          <w:szCs w:val="24"/>
          <w:lang w:val="kk-KZ"/>
        </w:rPr>
        <w:t>-экономикалық ахуалдың әсерінің</w:t>
      </w:r>
      <w:r w:rsidR="00EE7D43" w:rsidRPr="00F77CE6">
        <w:rPr>
          <w:rFonts w:ascii="Times New Roman" w:hAnsi="Times New Roman" w:cs="Times New Roman"/>
          <w:sz w:val="24"/>
          <w:szCs w:val="24"/>
          <w:lang w:val="kk-KZ"/>
        </w:rPr>
        <w:t xml:space="preserve"> күшті болғандығы сезіледі.XIXғ</w:t>
      </w:r>
      <w:r w:rsidR="00141F2B" w:rsidRPr="00F77CE6">
        <w:rPr>
          <w:rFonts w:ascii="Times New Roman" w:hAnsi="Times New Roman" w:cs="Times New Roman"/>
          <w:sz w:val="24"/>
          <w:szCs w:val="24"/>
          <w:lang w:val="kk-KZ"/>
        </w:rPr>
        <w:t>. е</w:t>
      </w:r>
      <w:r w:rsidR="00EE7D43" w:rsidRPr="00F77CE6">
        <w:rPr>
          <w:rFonts w:ascii="Times New Roman" w:hAnsi="Times New Roman" w:cs="Times New Roman"/>
          <w:sz w:val="24"/>
          <w:szCs w:val="24"/>
          <w:lang w:val="kk-KZ"/>
        </w:rPr>
        <w:t>кінші жартысы мен XXғ</w:t>
      </w:r>
      <w:r w:rsidR="00141F2B" w:rsidRPr="00F77CE6">
        <w:rPr>
          <w:rFonts w:ascii="Times New Roman" w:hAnsi="Times New Roman" w:cs="Times New Roman"/>
          <w:sz w:val="24"/>
          <w:szCs w:val="24"/>
          <w:lang w:val="kk-KZ"/>
        </w:rPr>
        <w:t>. б</w:t>
      </w:r>
      <w:r w:rsidR="00EE7D43" w:rsidRPr="00F77CE6">
        <w:rPr>
          <w:rFonts w:ascii="Times New Roman" w:hAnsi="Times New Roman" w:cs="Times New Roman"/>
          <w:sz w:val="24"/>
          <w:szCs w:val="24"/>
          <w:lang w:val="kk-KZ"/>
        </w:rPr>
        <w:t xml:space="preserve">асында қазақ елінің саяси – әлеуметтік </w:t>
      </w:r>
      <w:r w:rsidR="0033690C" w:rsidRPr="00F77CE6">
        <w:rPr>
          <w:rFonts w:ascii="Times New Roman" w:hAnsi="Times New Roman" w:cs="Times New Roman"/>
          <w:sz w:val="24"/>
          <w:szCs w:val="24"/>
          <w:lang w:val="kk-KZ"/>
        </w:rPr>
        <w:t>өмірінің ең өзекті мәселелері:</w:t>
      </w:r>
      <w:r w:rsidR="00980CE8" w:rsidRPr="00F77CE6">
        <w:rPr>
          <w:rFonts w:ascii="Times New Roman" w:hAnsi="Times New Roman" w:cs="Times New Roman"/>
          <w:sz w:val="24"/>
          <w:szCs w:val="24"/>
          <w:lang w:val="kk-KZ"/>
        </w:rPr>
        <w:t xml:space="preserve"> оқу-ағарту</w:t>
      </w:r>
      <w:r w:rsidR="00141F2B" w:rsidRPr="00F77CE6">
        <w:rPr>
          <w:rFonts w:ascii="Times New Roman" w:hAnsi="Times New Roman" w:cs="Times New Roman"/>
          <w:sz w:val="24"/>
          <w:szCs w:val="24"/>
          <w:lang w:val="kk-KZ"/>
        </w:rPr>
        <w:t xml:space="preserve"> ісі</w:t>
      </w:r>
      <w:r w:rsidR="00980CE8" w:rsidRPr="00F77CE6">
        <w:rPr>
          <w:rFonts w:ascii="Times New Roman" w:hAnsi="Times New Roman" w:cs="Times New Roman"/>
          <w:sz w:val="24"/>
          <w:szCs w:val="24"/>
          <w:lang w:val="kk-KZ"/>
        </w:rPr>
        <w:t>, бастауыш мектептер</w:t>
      </w:r>
      <w:r w:rsidR="00141F2B" w:rsidRPr="00F77CE6">
        <w:rPr>
          <w:rFonts w:ascii="Times New Roman" w:hAnsi="Times New Roman" w:cs="Times New Roman"/>
          <w:sz w:val="24"/>
          <w:szCs w:val="24"/>
          <w:lang w:val="kk-KZ"/>
        </w:rPr>
        <w:t>,</w:t>
      </w:r>
      <w:r w:rsidR="00980CE8" w:rsidRPr="00F77CE6">
        <w:rPr>
          <w:rFonts w:ascii="Times New Roman" w:hAnsi="Times New Roman" w:cs="Times New Roman"/>
          <w:sz w:val="24"/>
          <w:szCs w:val="24"/>
          <w:lang w:val="kk-KZ"/>
        </w:rPr>
        <w:t xml:space="preserve"> бала тәрбиесіжәне</w:t>
      </w:r>
      <w:r w:rsidR="00592797" w:rsidRPr="00F77CE6">
        <w:rPr>
          <w:rFonts w:ascii="Times New Roman" w:hAnsi="Times New Roman" w:cs="Times New Roman"/>
          <w:sz w:val="24"/>
          <w:szCs w:val="24"/>
          <w:lang w:val="kk-KZ"/>
        </w:rPr>
        <w:t xml:space="preserve"> білім берудің мазмұнын анықтау,</w:t>
      </w:r>
      <w:r w:rsidR="00980CE8" w:rsidRPr="00F77CE6">
        <w:rPr>
          <w:rFonts w:ascii="Times New Roman" w:hAnsi="Times New Roman" w:cs="Times New Roman"/>
          <w:sz w:val="24"/>
          <w:szCs w:val="24"/>
          <w:lang w:val="kk-KZ"/>
        </w:rPr>
        <w:t xml:space="preserve"> сондай-ақ реформа кезіндегі даму үрдісі болды.</w:t>
      </w:r>
      <w:r w:rsidR="00141F2B" w:rsidRPr="00F77CE6">
        <w:rPr>
          <w:rFonts w:ascii="Times New Roman" w:hAnsi="Times New Roman" w:cs="Times New Roman"/>
          <w:sz w:val="24"/>
          <w:szCs w:val="24"/>
          <w:lang w:val="kk-KZ"/>
        </w:rPr>
        <w:t>Сол кезеңдегі  е</w:t>
      </w:r>
      <w:r w:rsidR="00980CE8" w:rsidRPr="00F77CE6">
        <w:rPr>
          <w:rFonts w:ascii="Times New Roman" w:hAnsi="Times New Roman" w:cs="Times New Roman"/>
          <w:sz w:val="24"/>
          <w:szCs w:val="24"/>
          <w:lang w:val="kk-KZ"/>
        </w:rPr>
        <w:t>рекше мәселелер</w:t>
      </w:r>
      <w:r w:rsidR="00141F2B" w:rsidRPr="00F77CE6">
        <w:rPr>
          <w:rFonts w:ascii="Times New Roman" w:hAnsi="Times New Roman" w:cs="Times New Roman"/>
          <w:sz w:val="24"/>
          <w:szCs w:val="24"/>
          <w:lang w:val="kk-KZ"/>
        </w:rPr>
        <w:t>дің бірі,</w:t>
      </w:r>
      <w:r w:rsidR="00980CE8" w:rsidRPr="00F77CE6">
        <w:rPr>
          <w:rFonts w:ascii="Times New Roman" w:hAnsi="Times New Roman" w:cs="Times New Roman"/>
          <w:sz w:val="24"/>
          <w:szCs w:val="24"/>
          <w:lang w:val="kk-KZ"/>
        </w:rPr>
        <w:t xml:space="preserve"> Жаркент өңіріндегі бастауыш мектептердің іргесінің қалануы, оқулардың әр тілде жүргізілуі, ұлттық бастауыш мектептердің пайда болуы және діни оқу орындары еді. Атап айтсақ: қазақ мектептері мен екі сыныптық орыс-қазақ және бір сыныптық үкімет мектептері, ауылда болыстық, діни оқу орындары болды. XIXғ</w:t>
      </w:r>
      <w:r w:rsidR="00141F2B" w:rsidRPr="00F77CE6">
        <w:rPr>
          <w:rFonts w:ascii="Times New Roman" w:hAnsi="Times New Roman" w:cs="Times New Roman"/>
          <w:sz w:val="24"/>
          <w:szCs w:val="24"/>
          <w:lang w:val="kk-KZ"/>
        </w:rPr>
        <w:t>. е</w:t>
      </w:r>
      <w:r w:rsidR="00980CE8" w:rsidRPr="00F77CE6">
        <w:rPr>
          <w:rFonts w:ascii="Times New Roman" w:hAnsi="Times New Roman" w:cs="Times New Roman"/>
          <w:sz w:val="24"/>
          <w:szCs w:val="24"/>
          <w:lang w:val="kk-KZ"/>
        </w:rPr>
        <w:t xml:space="preserve">кінші жартысынан бастап қазақ </w:t>
      </w:r>
      <w:r w:rsidR="00371B63" w:rsidRPr="00F77CE6">
        <w:rPr>
          <w:rFonts w:ascii="Times New Roman" w:hAnsi="Times New Roman" w:cs="Times New Roman"/>
          <w:sz w:val="24"/>
          <w:szCs w:val="24"/>
          <w:lang w:val="kk-KZ"/>
        </w:rPr>
        <w:t>өлкесі</w:t>
      </w:r>
      <w:r w:rsidR="00141F2B" w:rsidRPr="00F77CE6">
        <w:rPr>
          <w:rFonts w:ascii="Times New Roman" w:hAnsi="Times New Roman" w:cs="Times New Roman"/>
          <w:sz w:val="24"/>
          <w:szCs w:val="24"/>
          <w:lang w:val="kk-KZ"/>
        </w:rPr>
        <w:t>н</w:t>
      </w:r>
      <w:r w:rsidR="00371B63" w:rsidRPr="00F77CE6">
        <w:rPr>
          <w:rFonts w:ascii="Times New Roman" w:hAnsi="Times New Roman" w:cs="Times New Roman"/>
          <w:sz w:val="24"/>
          <w:szCs w:val="24"/>
          <w:lang w:val="kk-KZ"/>
        </w:rPr>
        <w:t>дегі мектеп жүйелерінің құрылысы елеулі өз</w:t>
      </w:r>
      <w:r w:rsidR="004B466F" w:rsidRPr="00F77CE6">
        <w:rPr>
          <w:rFonts w:ascii="Times New Roman" w:hAnsi="Times New Roman" w:cs="Times New Roman"/>
          <w:sz w:val="24"/>
          <w:szCs w:val="24"/>
          <w:lang w:val="kk-KZ"/>
        </w:rPr>
        <w:t>герістерге ұшырады. Оның негізгі</w:t>
      </w:r>
      <w:r w:rsidR="00371B63" w:rsidRPr="00F77CE6">
        <w:rPr>
          <w:rFonts w:ascii="Times New Roman" w:hAnsi="Times New Roman" w:cs="Times New Roman"/>
          <w:sz w:val="24"/>
          <w:szCs w:val="24"/>
          <w:lang w:val="kk-KZ"/>
        </w:rPr>
        <w:t xml:space="preserve"> төрт себебі болды: </w:t>
      </w:r>
    </w:p>
    <w:p w:rsidR="00592797" w:rsidRPr="002359F9" w:rsidRDefault="00592797" w:rsidP="002812DF">
      <w:pPr>
        <w:spacing w:after="0" w:line="240" w:lineRule="auto"/>
        <w:ind w:firstLine="709"/>
        <w:jc w:val="both"/>
        <w:rPr>
          <w:rFonts w:ascii="Times New Roman" w:hAnsi="Times New Roman" w:cs="Times New Roman"/>
          <w:b/>
          <w:i/>
          <w:sz w:val="24"/>
          <w:szCs w:val="24"/>
          <w:lang w:val="kk-KZ"/>
        </w:rPr>
      </w:pPr>
      <w:r w:rsidRPr="002359F9">
        <w:rPr>
          <w:rFonts w:ascii="Times New Roman" w:hAnsi="Times New Roman" w:cs="Times New Roman"/>
          <w:b/>
          <w:i/>
          <w:sz w:val="24"/>
          <w:szCs w:val="24"/>
          <w:lang w:val="kk-KZ"/>
        </w:rPr>
        <w:t>1.О</w:t>
      </w:r>
      <w:r w:rsidR="002359F9" w:rsidRPr="002359F9">
        <w:rPr>
          <w:rFonts w:ascii="Times New Roman" w:hAnsi="Times New Roman" w:cs="Times New Roman"/>
          <w:b/>
          <w:i/>
          <w:sz w:val="24"/>
          <w:szCs w:val="24"/>
          <w:lang w:val="kk-KZ"/>
        </w:rPr>
        <w:t>рыстандыру  саясаты, орыс-қазақ  мектептерінің  пайда болуы.</w:t>
      </w:r>
    </w:p>
    <w:p w:rsidR="00592797" w:rsidRPr="002359F9" w:rsidRDefault="004B466F" w:rsidP="002812DF">
      <w:pPr>
        <w:spacing w:after="0" w:line="240" w:lineRule="auto"/>
        <w:ind w:firstLine="709"/>
        <w:jc w:val="both"/>
        <w:rPr>
          <w:rFonts w:ascii="Times New Roman" w:hAnsi="Times New Roman" w:cs="Times New Roman"/>
          <w:b/>
          <w:i/>
          <w:sz w:val="24"/>
          <w:szCs w:val="24"/>
          <w:lang w:val="kk-KZ"/>
        </w:rPr>
      </w:pPr>
      <w:r w:rsidRPr="002359F9">
        <w:rPr>
          <w:rFonts w:ascii="Times New Roman" w:hAnsi="Times New Roman" w:cs="Times New Roman"/>
          <w:b/>
          <w:i/>
          <w:sz w:val="24"/>
          <w:szCs w:val="24"/>
          <w:lang w:val="kk-KZ"/>
        </w:rPr>
        <w:t xml:space="preserve">2. </w:t>
      </w:r>
      <w:r w:rsidR="00592797" w:rsidRPr="002359F9">
        <w:rPr>
          <w:rFonts w:ascii="Times New Roman" w:hAnsi="Times New Roman" w:cs="Times New Roman"/>
          <w:b/>
          <w:i/>
          <w:sz w:val="24"/>
          <w:szCs w:val="24"/>
          <w:lang w:val="kk-KZ"/>
        </w:rPr>
        <w:t>А</w:t>
      </w:r>
      <w:r w:rsidR="002359F9" w:rsidRPr="002359F9">
        <w:rPr>
          <w:rFonts w:ascii="Times New Roman" w:hAnsi="Times New Roman" w:cs="Times New Roman"/>
          <w:b/>
          <w:i/>
          <w:sz w:val="24"/>
          <w:szCs w:val="24"/>
          <w:lang w:val="kk-KZ"/>
        </w:rPr>
        <w:t>раб тіліндегі  қадими   мектептер, татар тіліне  ауыстырылды.</w:t>
      </w:r>
    </w:p>
    <w:p w:rsidR="004B466F" w:rsidRPr="002359F9" w:rsidRDefault="004B466F" w:rsidP="002812DF">
      <w:pPr>
        <w:spacing w:after="0" w:line="240" w:lineRule="auto"/>
        <w:ind w:firstLine="709"/>
        <w:jc w:val="both"/>
        <w:rPr>
          <w:rFonts w:ascii="Times New Roman" w:hAnsi="Times New Roman" w:cs="Times New Roman"/>
          <w:b/>
          <w:i/>
          <w:sz w:val="24"/>
          <w:szCs w:val="24"/>
          <w:lang w:val="kk-KZ"/>
        </w:rPr>
      </w:pPr>
      <w:r w:rsidRPr="002359F9">
        <w:rPr>
          <w:rFonts w:ascii="Times New Roman" w:hAnsi="Times New Roman" w:cs="Times New Roman"/>
          <w:b/>
          <w:i/>
          <w:sz w:val="24"/>
          <w:szCs w:val="24"/>
          <w:lang w:val="kk-KZ"/>
        </w:rPr>
        <w:t>3. Е</w:t>
      </w:r>
      <w:r w:rsidR="002359F9" w:rsidRPr="002359F9">
        <w:rPr>
          <w:rFonts w:ascii="Times New Roman" w:hAnsi="Times New Roman" w:cs="Times New Roman"/>
          <w:b/>
          <w:i/>
          <w:sz w:val="24"/>
          <w:szCs w:val="24"/>
          <w:lang w:val="kk-KZ"/>
        </w:rPr>
        <w:t>скі  мектеп  бағдараламасына орыс тілінің  енуі.</w:t>
      </w:r>
    </w:p>
    <w:p w:rsidR="00F36641" w:rsidRPr="002359F9" w:rsidRDefault="004B466F" w:rsidP="002812DF">
      <w:pPr>
        <w:spacing w:after="0" w:line="240" w:lineRule="auto"/>
        <w:ind w:firstLine="709"/>
        <w:jc w:val="both"/>
        <w:rPr>
          <w:rFonts w:ascii="Times New Roman" w:hAnsi="Times New Roman" w:cs="Times New Roman"/>
          <w:b/>
          <w:i/>
          <w:sz w:val="24"/>
          <w:szCs w:val="24"/>
          <w:lang w:val="kk-KZ"/>
        </w:rPr>
      </w:pPr>
      <w:r w:rsidRPr="002359F9">
        <w:rPr>
          <w:rFonts w:ascii="Times New Roman" w:hAnsi="Times New Roman" w:cs="Times New Roman"/>
          <w:b/>
          <w:i/>
          <w:sz w:val="24"/>
          <w:szCs w:val="24"/>
          <w:lang w:val="kk-KZ"/>
        </w:rPr>
        <w:t>4. О</w:t>
      </w:r>
      <w:r w:rsidR="002359F9" w:rsidRPr="002359F9">
        <w:rPr>
          <w:rFonts w:ascii="Times New Roman" w:hAnsi="Times New Roman" w:cs="Times New Roman"/>
          <w:b/>
          <w:i/>
          <w:sz w:val="24"/>
          <w:szCs w:val="24"/>
          <w:lang w:val="kk-KZ"/>
        </w:rPr>
        <w:t>қу  құралдары, әдеби  кітаптардың орыс әріпімен,  қазақ тілінде  жазылуы.</w:t>
      </w:r>
    </w:p>
    <w:p w:rsidR="005A4B22" w:rsidRPr="00F77CE6" w:rsidRDefault="00700ED5" w:rsidP="002812DF">
      <w:pPr>
        <w:spacing w:after="0" w:line="240" w:lineRule="auto"/>
        <w:ind w:firstLine="709"/>
        <w:jc w:val="both"/>
        <w:rPr>
          <w:rFonts w:ascii="Times New Roman" w:hAnsi="Times New Roman" w:cs="Times New Roman"/>
          <w:sz w:val="24"/>
          <w:szCs w:val="24"/>
          <w:lang w:val="kk-KZ"/>
        </w:rPr>
      </w:pPr>
      <w:r w:rsidRPr="00F77CE6">
        <w:rPr>
          <w:rFonts w:ascii="Times New Roman" w:hAnsi="Times New Roman" w:cs="Times New Roman"/>
          <w:sz w:val="24"/>
          <w:szCs w:val="24"/>
          <w:lang w:val="kk-KZ"/>
        </w:rPr>
        <w:t>Мұрағат мәліметтеріне жүгінсек 1886 жылғы мәліметте Жаркент уезінде 3069 оқушы мұсылман мектептерінде оқыған</w:t>
      </w:r>
      <w:r w:rsidR="00EC0D85" w:rsidRPr="00F77CE6">
        <w:rPr>
          <w:rFonts w:ascii="Times New Roman" w:hAnsi="Times New Roman" w:cs="Times New Roman"/>
          <w:sz w:val="24"/>
          <w:szCs w:val="24"/>
          <w:lang w:val="kk-KZ"/>
        </w:rPr>
        <w:t>.1888 ж. мәлімет бойынша Жетісудың алты уезінде 43 мектеп жұмыс істеген. 1903 жылы Жаркент уезінде 28 мұсылман мектебі болған, оның 12-і Жаркент қаласында орналасты</w:t>
      </w:r>
      <w:r w:rsidR="00533D78" w:rsidRPr="00F77CE6">
        <w:rPr>
          <w:rFonts w:ascii="Times New Roman" w:hAnsi="Times New Roman" w:cs="Times New Roman"/>
          <w:sz w:val="24"/>
          <w:szCs w:val="24"/>
          <w:lang w:val="kk-KZ"/>
        </w:rPr>
        <w:t xml:space="preserve">. Жалпы оқушылар саны 1175 ұл-қызды қамтиды. </w:t>
      </w:r>
    </w:p>
    <w:p w:rsidR="003C6FC5" w:rsidRPr="00F77CE6" w:rsidRDefault="00533D78" w:rsidP="002812DF">
      <w:pPr>
        <w:spacing w:after="0" w:line="240" w:lineRule="auto"/>
        <w:ind w:firstLine="709"/>
        <w:jc w:val="both"/>
        <w:rPr>
          <w:rFonts w:ascii="Times New Roman" w:hAnsi="Times New Roman" w:cs="Times New Roman"/>
          <w:sz w:val="24"/>
          <w:szCs w:val="24"/>
          <w:lang w:val="kk-KZ"/>
        </w:rPr>
      </w:pPr>
      <w:r w:rsidRPr="00F77CE6">
        <w:rPr>
          <w:rFonts w:ascii="Times New Roman" w:hAnsi="Times New Roman" w:cs="Times New Roman"/>
          <w:sz w:val="24"/>
          <w:szCs w:val="24"/>
          <w:lang w:val="kk-KZ"/>
        </w:rPr>
        <w:t>XXғ. басындағы халық санағы бойынша Жаркент уезін</w:t>
      </w:r>
      <w:r w:rsidR="00F36641" w:rsidRPr="00F77CE6">
        <w:rPr>
          <w:rFonts w:ascii="Times New Roman" w:hAnsi="Times New Roman" w:cs="Times New Roman"/>
          <w:sz w:val="24"/>
          <w:szCs w:val="24"/>
          <w:lang w:val="kk-KZ"/>
        </w:rPr>
        <w:t xml:space="preserve">де тұратын халықтың </w:t>
      </w:r>
      <w:r w:rsidRPr="00F77CE6">
        <w:rPr>
          <w:rFonts w:ascii="Times New Roman" w:hAnsi="Times New Roman" w:cs="Times New Roman"/>
          <w:sz w:val="24"/>
          <w:szCs w:val="24"/>
          <w:lang w:val="kk-KZ"/>
        </w:rPr>
        <w:t xml:space="preserve"> 57,3%-қазақ</w:t>
      </w:r>
      <w:r w:rsidR="005A4B22" w:rsidRPr="00F77CE6">
        <w:rPr>
          <w:rFonts w:ascii="Times New Roman" w:hAnsi="Times New Roman" w:cs="Times New Roman"/>
          <w:sz w:val="24"/>
          <w:szCs w:val="24"/>
          <w:lang w:val="kk-KZ"/>
        </w:rPr>
        <w:t>тар, 8,5%-орыстар, 26,3%-ұйғырлар</w:t>
      </w:r>
      <w:r w:rsidRPr="00F77CE6">
        <w:rPr>
          <w:rFonts w:ascii="Times New Roman" w:hAnsi="Times New Roman" w:cs="Times New Roman"/>
          <w:sz w:val="24"/>
          <w:szCs w:val="24"/>
          <w:lang w:val="kk-KZ"/>
        </w:rPr>
        <w:t xml:space="preserve">, 7,9%-басқа ұсақ ұлттар құраған. Сол жылдардағы </w:t>
      </w:r>
      <w:r w:rsidR="005A4B22" w:rsidRPr="00F77CE6">
        <w:rPr>
          <w:rFonts w:ascii="Times New Roman" w:hAnsi="Times New Roman" w:cs="Times New Roman"/>
          <w:sz w:val="24"/>
          <w:szCs w:val="24"/>
          <w:lang w:val="kk-KZ"/>
        </w:rPr>
        <w:t xml:space="preserve">П.Румянцев қалдырған </w:t>
      </w:r>
      <w:r w:rsidRPr="00F77CE6">
        <w:rPr>
          <w:rFonts w:ascii="Times New Roman" w:hAnsi="Times New Roman" w:cs="Times New Roman"/>
          <w:sz w:val="24"/>
          <w:szCs w:val="24"/>
          <w:lang w:val="kk-KZ"/>
        </w:rPr>
        <w:t xml:space="preserve">мәлімет бойынша бір ғана </w:t>
      </w:r>
      <w:r w:rsidR="00F5436A" w:rsidRPr="00F77CE6">
        <w:rPr>
          <w:rFonts w:ascii="Times New Roman" w:hAnsi="Times New Roman" w:cs="Times New Roman"/>
          <w:sz w:val="24"/>
          <w:szCs w:val="24"/>
          <w:lang w:val="kk-KZ"/>
        </w:rPr>
        <w:t>Жаркентте 2106</w:t>
      </w:r>
      <w:r w:rsidR="00707309" w:rsidRPr="00F77CE6">
        <w:rPr>
          <w:rFonts w:ascii="Times New Roman" w:hAnsi="Times New Roman" w:cs="Times New Roman"/>
          <w:sz w:val="24"/>
          <w:szCs w:val="24"/>
          <w:lang w:val="kk-KZ"/>
        </w:rPr>
        <w:t xml:space="preserve"> адам қазаша сауатты болса, 630 бала оған қоса қазақша оқыпты, оның сыртында 20 а</w:t>
      </w:r>
      <w:bookmarkStart w:id="0" w:name="_GoBack"/>
      <w:bookmarkEnd w:id="0"/>
      <w:r w:rsidR="00707309" w:rsidRPr="00F77CE6">
        <w:rPr>
          <w:rFonts w:ascii="Times New Roman" w:hAnsi="Times New Roman" w:cs="Times New Roman"/>
          <w:sz w:val="24"/>
          <w:szCs w:val="24"/>
          <w:lang w:val="kk-KZ"/>
        </w:rPr>
        <w:t>дам орысша сауатты болып, 6 бала орысша білім алған. Жалпы алғанда жергілікті халықтың 3%</w:t>
      </w:r>
      <w:r w:rsidR="009E1F12" w:rsidRPr="00F77CE6">
        <w:rPr>
          <w:rFonts w:ascii="Times New Roman" w:hAnsi="Times New Roman" w:cs="Times New Roman"/>
          <w:sz w:val="24"/>
          <w:szCs w:val="24"/>
          <w:lang w:val="kk-KZ"/>
        </w:rPr>
        <w:t>-н астамы сауатты болған.Нақты айтсақ әрбір мың адамның 23,4</w:t>
      </w:r>
      <w:r w:rsidR="00707309" w:rsidRPr="00F77CE6">
        <w:rPr>
          <w:rFonts w:ascii="Times New Roman" w:hAnsi="Times New Roman" w:cs="Times New Roman"/>
          <w:sz w:val="24"/>
          <w:szCs w:val="24"/>
          <w:lang w:val="kk-KZ"/>
        </w:rPr>
        <w:t>%-ы сауатты деген деректер қалдырған.</w:t>
      </w:r>
      <w:r w:rsidR="00E90DCB" w:rsidRPr="00F77CE6">
        <w:rPr>
          <w:rFonts w:ascii="Times New Roman" w:hAnsi="Times New Roman" w:cs="Times New Roman"/>
          <w:sz w:val="24"/>
          <w:szCs w:val="24"/>
          <w:lang w:val="kk-KZ"/>
        </w:rPr>
        <w:t xml:space="preserve"> Сол кезеңдегі айтулы білім ордаларына тоқталсақ, оларға: 1870 жылғы Көктал ауылындағы алғашқы мектеп,1873 жылы ашылған Жаркенттік халық училищесі, Жаркенттегі 1 – гимназия, 1 – орысша шіркеулік приходтық мектебі, 1896 жылы ашылған ер және қыз балаларға арналған жеке</w:t>
      </w:r>
      <w:r w:rsidR="001D6FF6">
        <w:rPr>
          <w:rFonts w:ascii="Times New Roman" w:hAnsi="Times New Roman" w:cs="Times New Roman"/>
          <w:sz w:val="24"/>
          <w:szCs w:val="24"/>
          <w:lang w:val="kk-KZ"/>
        </w:rPr>
        <w:t>-жеке діни училищелер, сондай-</w:t>
      </w:r>
      <w:r w:rsidR="00E90DCB" w:rsidRPr="00F77CE6">
        <w:rPr>
          <w:rFonts w:ascii="Times New Roman" w:hAnsi="Times New Roman" w:cs="Times New Roman"/>
          <w:sz w:val="24"/>
          <w:szCs w:val="24"/>
          <w:lang w:val="kk-KZ"/>
        </w:rPr>
        <w:t xml:space="preserve">ақ тағы басқа бірқатар білім орындарының </w:t>
      </w:r>
      <w:r w:rsidR="003C6FC5" w:rsidRPr="00F77CE6">
        <w:rPr>
          <w:rFonts w:ascii="Times New Roman" w:hAnsi="Times New Roman" w:cs="Times New Roman"/>
          <w:sz w:val="24"/>
          <w:szCs w:val="24"/>
          <w:lang w:val="kk-KZ"/>
        </w:rPr>
        <w:t xml:space="preserve">жұмыс істегені тарихи деректер арқылы анықталып </w:t>
      </w:r>
      <w:r w:rsidR="003C6FC5" w:rsidRPr="00F77CE6">
        <w:rPr>
          <w:rFonts w:ascii="Times New Roman" w:hAnsi="Times New Roman" w:cs="Times New Roman"/>
          <w:sz w:val="24"/>
          <w:szCs w:val="24"/>
          <w:lang w:val="kk-KZ"/>
        </w:rPr>
        <w:lastRenderedPageBreak/>
        <w:t xml:space="preserve">отыр. </w:t>
      </w:r>
      <w:r w:rsidR="00707309" w:rsidRPr="00F77CE6">
        <w:rPr>
          <w:rFonts w:ascii="Times New Roman" w:hAnsi="Times New Roman" w:cs="Times New Roman"/>
          <w:sz w:val="24"/>
          <w:szCs w:val="24"/>
          <w:lang w:val="kk-KZ"/>
        </w:rPr>
        <w:t>Жетісудың Жаркент жерінде уақыт талабына сай әр типті бастауыш мектептер құрылып, олар үнемі дамытылып отырды. Мәселен:XIXғ. аяғы мен XXғ. басында Жаркент өңіріндегі ескі</w:t>
      </w:r>
      <w:r w:rsidR="00EC546A" w:rsidRPr="00F77CE6">
        <w:rPr>
          <w:rFonts w:ascii="Times New Roman" w:hAnsi="Times New Roman" w:cs="Times New Roman"/>
          <w:sz w:val="24"/>
          <w:szCs w:val="24"/>
          <w:lang w:val="kk-KZ"/>
        </w:rPr>
        <w:t xml:space="preserve"> араб</w:t>
      </w:r>
      <w:r w:rsidR="00BD29BB" w:rsidRPr="00F77CE6">
        <w:rPr>
          <w:rFonts w:ascii="Times New Roman" w:hAnsi="Times New Roman" w:cs="Times New Roman"/>
          <w:sz w:val="24"/>
          <w:szCs w:val="24"/>
          <w:lang w:val="kk-KZ"/>
        </w:rPr>
        <w:t xml:space="preserve"> тіліндегі</w:t>
      </w:r>
      <w:r w:rsidR="00707309" w:rsidRPr="00F77CE6">
        <w:rPr>
          <w:rFonts w:ascii="Times New Roman" w:hAnsi="Times New Roman" w:cs="Times New Roman"/>
          <w:sz w:val="24"/>
          <w:szCs w:val="24"/>
          <w:lang w:val="kk-KZ"/>
        </w:rPr>
        <w:t xml:space="preserve">(Қадими) мектептер отаршылдық саясаттың мүддесіне сай орыс, орыс-қазақ және мұсылмандық </w:t>
      </w:r>
      <w:r w:rsidR="00E90DCB" w:rsidRPr="00F77CE6">
        <w:rPr>
          <w:rFonts w:ascii="Times New Roman" w:hAnsi="Times New Roman" w:cs="Times New Roman"/>
          <w:sz w:val="24"/>
          <w:szCs w:val="24"/>
          <w:lang w:val="kk-KZ"/>
        </w:rPr>
        <w:t>(Ж</w:t>
      </w:r>
      <w:r w:rsidR="002359F9">
        <w:rPr>
          <w:rFonts w:ascii="Times New Roman" w:hAnsi="Times New Roman" w:cs="Times New Roman"/>
          <w:sz w:val="24"/>
          <w:szCs w:val="24"/>
          <w:lang w:val="kk-KZ"/>
        </w:rPr>
        <w:t>ә</w:t>
      </w:r>
      <w:r w:rsidR="00EC546A" w:rsidRPr="00F77CE6">
        <w:rPr>
          <w:rFonts w:ascii="Times New Roman" w:hAnsi="Times New Roman" w:cs="Times New Roman"/>
          <w:sz w:val="24"/>
          <w:szCs w:val="24"/>
          <w:lang w:val="kk-KZ"/>
        </w:rPr>
        <w:t>дидтік),қазақ ұлттық бастауыш(1915 ж.)</w:t>
      </w:r>
      <w:r w:rsidR="00E90DCB" w:rsidRPr="00F77CE6">
        <w:rPr>
          <w:rFonts w:ascii="Times New Roman" w:hAnsi="Times New Roman" w:cs="Times New Roman"/>
          <w:sz w:val="24"/>
          <w:szCs w:val="24"/>
          <w:lang w:val="kk-KZ"/>
        </w:rPr>
        <w:t xml:space="preserve"> мектебі және Қазан төңкерісінен кейінгі Кеңестік жүйедегі бастауыш білім </w:t>
      </w:r>
      <w:r w:rsidR="009C78D9" w:rsidRPr="00F77CE6">
        <w:rPr>
          <w:rFonts w:ascii="Times New Roman" w:hAnsi="Times New Roman" w:cs="Times New Roman"/>
          <w:sz w:val="24"/>
          <w:szCs w:val="24"/>
          <w:lang w:val="kk-KZ"/>
        </w:rPr>
        <w:t>ошақтары болып қайта құрылды.</w:t>
      </w:r>
      <w:r w:rsidR="00E90DCB" w:rsidRPr="00F77CE6">
        <w:rPr>
          <w:rFonts w:ascii="Times New Roman" w:hAnsi="Times New Roman" w:cs="Times New Roman"/>
          <w:sz w:val="24"/>
          <w:szCs w:val="24"/>
          <w:lang w:val="kk-KZ"/>
        </w:rPr>
        <w:t xml:space="preserve">Жаркент өңірінің </w:t>
      </w:r>
      <w:r w:rsidR="003C6FC5" w:rsidRPr="00F77CE6">
        <w:rPr>
          <w:rFonts w:ascii="Times New Roman" w:hAnsi="Times New Roman" w:cs="Times New Roman"/>
          <w:sz w:val="24"/>
          <w:szCs w:val="24"/>
          <w:lang w:val="kk-KZ"/>
        </w:rPr>
        <w:t>білім беру</w:t>
      </w:r>
      <w:r w:rsidR="009C78D9" w:rsidRPr="00F77CE6">
        <w:rPr>
          <w:rFonts w:ascii="Times New Roman" w:hAnsi="Times New Roman" w:cs="Times New Roman"/>
          <w:sz w:val="24"/>
          <w:szCs w:val="24"/>
          <w:lang w:val="kk-KZ"/>
        </w:rPr>
        <w:t>-</w:t>
      </w:r>
      <w:r w:rsidR="003C6FC5" w:rsidRPr="00F77CE6">
        <w:rPr>
          <w:rFonts w:ascii="Times New Roman" w:hAnsi="Times New Roman" w:cs="Times New Roman"/>
          <w:sz w:val="24"/>
          <w:szCs w:val="24"/>
          <w:lang w:val="kk-KZ"/>
        </w:rPr>
        <w:t xml:space="preserve"> тарихы нақтылап айтсақ, ол бастауыш білім орындарының тарихы. Оған аталмыш оқу орындарының білім беру тәсілдері бағдарламаларының жетілдірілуі, нәтижесінде пайда болған оқулықтар, оқу құралдары және тәрбие жұмыстарының ұйымдастырылу ерекшеліктері бірден бір дәлел. Сонымен қатар Жаркент жеріндегі білім берудің мазмұнын анықтауға арналған оқу бағдарламалары жүйесінің әр типте жасалуы мен қолданылу қызметінің ерекшелігі байқалады. Жаркент өңіріндегі осы мектептердің заман </w:t>
      </w:r>
      <w:r w:rsidR="00BF7F10" w:rsidRPr="00F77CE6">
        <w:rPr>
          <w:rFonts w:ascii="Times New Roman" w:hAnsi="Times New Roman" w:cs="Times New Roman"/>
          <w:sz w:val="24"/>
          <w:szCs w:val="24"/>
          <w:lang w:val="kk-KZ"/>
        </w:rPr>
        <w:t>талабына сай қоғамдағы өз міндетін мінсіз атқаруы, еліміздің білім алу деңгейлігін, ұлттық тарихымызда өзінің айшықты орнының бар екендігінің дәлелі.</w:t>
      </w:r>
    </w:p>
    <w:p w:rsidR="002812DF" w:rsidRDefault="002812DF" w:rsidP="002812DF">
      <w:pPr>
        <w:spacing w:after="0" w:line="240" w:lineRule="auto"/>
        <w:ind w:firstLine="709"/>
        <w:jc w:val="both"/>
        <w:rPr>
          <w:rFonts w:ascii="Times New Roman" w:hAnsi="Times New Roman" w:cs="Times New Roman"/>
          <w:b/>
          <w:color w:val="000080"/>
          <w:sz w:val="24"/>
          <w:szCs w:val="24"/>
          <w:lang w:val="kk-KZ"/>
        </w:rPr>
      </w:pPr>
    </w:p>
    <w:p w:rsidR="00FC7770" w:rsidRPr="00F77CE6" w:rsidRDefault="00FC7770" w:rsidP="002359F9">
      <w:pPr>
        <w:spacing w:after="0" w:line="240" w:lineRule="auto"/>
        <w:ind w:firstLine="709"/>
        <w:jc w:val="center"/>
        <w:rPr>
          <w:rFonts w:ascii="Times New Roman" w:hAnsi="Times New Roman" w:cs="Times New Roman"/>
          <w:b/>
          <w:color w:val="000080"/>
          <w:sz w:val="24"/>
          <w:szCs w:val="24"/>
          <w:lang w:val="kk-KZ"/>
        </w:rPr>
      </w:pPr>
      <w:r w:rsidRPr="00F77CE6">
        <w:rPr>
          <w:rFonts w:ascii="Times New Roman" w:hAnsi="Times New Roman" w:cs="Times New Roman"/>
          <w:b/>
          <w:color w:val="000000" w:themeColor="text1"/>
          <w:sz w:val="24"/>
          <w:szCs w:val="24"/>
          <w:lang w:val="kk-KZ"/>
        </w:rPr>
        <w:t>Ж</w:t>
      </w:r>
      <w:r w:rsidR="002359F9" w:rsidRPr="00F77CE6">
        <w:rPr>
          <w:rFonts w:ascii="Times New Roman" w:hAnsi="Times New Roman" w:cs="Times New Roman"/>
          <w:b/>
          <w:color w:val="000000" w:themeColor="text1"/>
          <w:sz w:val="24"/>
          <w:szCs w:val="24"/>
          <w:lang w:val="kk-KZ"/>
        </w:rPr>
        <w:t>етісудың жаркент өңіріндегі</w:t>
      </w:r>
      <w:r w:rsidR="002359F9">
        <w:rPr>
          <w:rFonts w:ascii="Times New Roman" w:hAnsi="Times New Roman" w:cs="Times New Roman"/>
          <w:b/>
          <w:color w:val="000000" w:themeColor="text1"/>
          <w:sz w:val="24"/>
          <w:szCs w:val="24"/>
          <w:lang w:val="kk-KZ"/>
        </w:rPr>
        <w:t xml:space="preserve"> бастауыш мектептердің типтері</w:t>
      </w:r>
    </w:p>
    <w:p w:rsidR="00FC7770" w:rsidRPr="00F77CE6" w:rsidRDefault="00FC7770" w:rsidP="002812DF">
      <w:pPr>
        <w:spacing w:after="0" w:line="240" w:lineRule="auto"/>
        <w:ind w:firstLine="709"/>
        <w:jc w:val="both"/>
        <w:rPr>
          <w:color w:val="000000" w:themeColor="text1"/>
          <w:sz w:val="24"/>
          <w:szCs w:val="24"/>
          <w:lang w:val="kk-KZ"/>
        </w:rPr>
      </w:pPr>
      <w:r w:rsidRPr="00F77CE6">
        <w:rPr>
          <w:rFonts w:ascii="Times New Roman" w:hAnsi="Times New Roman" w:cs="Times New Roman"/>
          <w:b/>
          <w:color w:val="000000" w:themeColor="text1"/>
          <w:sz w:val="24"/>
          <w:szCs w:val="24"/>
          <w:lang w:val="kk-KZ"/>
        </w:rPr>
        <w:t xml:space="preserve">                                                            (1870 – 1931</w:t>
      </w:r>
      <w:r w:rsidR="002359F9" w:rsidRPr="00F77CE6">
        <w:rPr>
          <w:rFonts w:ascii="Times New Roman" w:hAnsi="Times New Roman" w:cs="Times New Roman"/>
          <w:b/>
          <w:color w:val="000000" w:themeColor="text1"/>
          <w:sz w:val="24"/>
          <w:szCs w:val="24"/>
          <w:lang w:val="kk-KZ"/>
        </w:rPr>
        <w:t xml:space="preserve"> жылдар)</w:t>
      </w:r>
    </w:p>
    <w:p w:rsidR="00FC7770" w:rsidRPr="00F77CE6" w:rsidRDefault="00FC7770" w:rsidP="002812DF">
      <w:pPr>
        <w:spacing w:after="0" w:line="240" w:lineRule="auto"/>
        <w:ind w:firstLine="709"/>
        <w:jc w:val="both"/>
        <w:rPr>
          <w:b/>
          <w:color w:val="000000" w:themeColor="text1"/>
          <w:sz w:val="24"/>
          <w:szCs w:val="24"/>
          <w:lang w:val="kk-KZ"/>
        </w:rPr>
      </w:pPr>
      <w:r w:rsidRPr="00F77CE6">
        <w:rPr>
          <w:rFonts w:ascii="Times New Roman" w:hAnsi="Times New Roman" w:cs="Times New Roman"/>
          <w:b/>
          <w:color w:val="000000" w:themeColor="text1"/>
          <w:sz w:val="24"/>
          <w:szCs w:val="24"/>
          <w:lang w:val="kk-KZ"/>
        </w:rPr>
        <w:t xml:space="preserve"> I.     ДІНИ БІЛІМ БЕРЕТІН БАСТАУЫШ МЕКТЕПТЕР:</w:t>
      </w:r>
    </w:p>
    <w:p w:rsidR="00FC7770" w:rsidRPr="00F77CE6" w:rsidRDefault="005A4B22" w:rsidP="002812DF">
      <w:pPr>
        <w:spacing w:after="0" w:line="240" w:lineRule="auto"/>
        <w:ind w:left="284" w:firstLine="709"/>
        <w:jc w:val="both"/>
        <w:rPr>
          <w:rFonts w:ascii="Times New Roman" w:hAnsi="Times New Roman" w:cs="Times New Roman"/>
          <w:color w:val="000000" w:themeColor="text1"/>
          <w:sz w:val="24"/>
          <w:szCs w:val="24"/>
          <w:lang w:val="kk-KZ"/>
        </w:rPr>
      </w:pPr>
      <w:r w:rsidRPr="00F77CE6">
        <w:rPr>
          <w:rFonts w:ascii="Times New Roman" w:hAnsi="Times New Roman" w:cs="Times New Roman"/>
          <w:color w:val="000000" w:themeColor="text1"/>
          <w:sz w:val="24"/>
          <w:szCs w:val="24"/>
          <w:lang w:val="kk-KZ"/>
        </w:rPr>
        <w:t>1.</w:t>
      </w:r>
      <w:r w:rsidR="00FC7770" w:rsidRPr="00F77CE6">
        <w:rPr>
          <w:rFonts w:ascii="Times New Roman" w:hAnsi="Times New Roman" w:cs="Times New Roman"/>
          <w:color w:val="000000" w:themeColor="text1"/>
          <w:sz w:val="24"/>
          <w:szCs w:val="24"/>
          <w:lang w:val="kk-KZ"/>
        </w:rPr>
        <w:t>М</w:t>
      </w:r>
      <w:r w:rsidR="002359F9" w:rsidRPr="00F77CE6">
        <w:rPr>
          <w:rFonts w:ascii="Times New Roman" w:hAnsi="Times New Roman" w:cs="Times New Roman"/>
          <w:color w:val="000000" w:themeColor="text1"/>
          <w:sz w:val="24"/>
          <w:szCs w:val="24"/>
          <w:lang w:val="kk-KZ"/>
        </w:rPr>
        <w:t>ұсылмандық ескі жүйедегі (қадими) мектеп.</w:t>
      </w:r>
    </w:p>
    <w:p w:rsidR="00FC7770" w:rsidRPr="00F77CE6" w:rsidRDefault="005A4B22" w:rsidP="002812DF">
      <w:pPr>
        <w:spacing w:after="0" w:line="240" w:lineRule="auto"/>
        <w:ind w:left="284" w:firstLine="709"/>
        <w:jc w:val="both"/>
        <w:rPr>
          <w:color w:val="000000" w:themeColor="text1"/>
          <w:sz w:val="24"/>
          <w:szCs w:val="24"/>
          <w:lang w:val="kk-KZ"/>
        </w:rPr>
      </w:pPr>
      <w:r w:rsidRPr="00F77CE6">
        <w:rPr>
          <w:rFonts w:ascii="Times New Roman" w:hAnsi="Times New Roman" w:cs="Times New Roman"/>
          <w:color w:val="000000" w:themeColor="text1"/>
          <w:sz w:val="24"/>
          <w:szCs w:val="24"/>
          <w:lang w:val="kk-KZ"/>
        </w:rPr>
        <w:t>2.</w:t>
      </w:r>
      <w:r w:rsidR="00FC7770" w:rsidRPr="00F77CE6">
        <w:rPr>
          <w:rFonts w:ascii="Times New Roman" w:hAnsi="Times New Roman" w:cs="Times New Roman"/>
          <w:color w:val="000000" w:themeColor="text1"/>
          <w:sz w:val="24"/>
          <w:szCs w:val="24"/>
          <w:lang w:val="kk-KZ"/>
        </w:rPr>
        <w:t>Д</w:t>
      </w:r>
      <w:r w:rsidR="002359F9" w:rsidRPr="00F77CE6">
        <w:rPr>
          <w:rFonts w:ascii="Times New Roman" w:hAnsi="Times New Roman" w:cs="Times New Roman"/>
          <w:color w:val="000000" w:themeColor="text1"/>
          <w:sz w:val="24"/>
          <w:szCs w:val="24"/>
          <w:lang w:val="kk-KZ"/>
        </w:rPr>
        <w:t>іннің  қарапайым негіздерін (дұға, құран оқу т.б.) үйрететін мектеп.</w:t>
      </w:r>
    </w:p>
    <w:p w:rsidR="00FC7770" w:rsidRPr="00F77CE6" w:rsidRDefault="005A4B22" w:rsidP="002812DF">
      <w:pPr>
        <w:spacing w:after="0" w:line="240" w:lineRule="auto"/>
        <w:ind w:left="284" w:firstLine="709"/>
        <w:jc w:val="both"/>
        <w:rPr>
          <w:rFonts w:ascii="Times New Roman" w:hAnsi="Times New Roman" w:cs="Times New Roman"/>
          <w:color w:val="000000" w:themeColor="text1"/>
          <w:sz w:val="24"/>
          <w:szCs w:val="24"/>
          <w:lang w:val="kk-KZ"/>
        </w:rPr>
      </w:pPr>
      <w:r w:rsidRPr="00F77CE6">
        <w:rPr>
          <w:rFonts w:ascii="Times New Roman" w:hAnsi="Times New Roman" w:cs="Times New Roman"/>
          <w:color w:val="000000" w:themeColor="text1"/>
          <w:sz w:val="24"/>
          <w:szCs w:val="24"/>
          <w:lang w:val="kk-KZ"/>
        </w:rPr>
        <w:t xml:space="preserve">3. </w:t>
      </w:r>
      <w:r w:rsidR="00FC7770" w:rsidRPr="00F77CE6">
        <w:rPr>
          <w:rFonts w:ascii="Times New Roman" w:hAnsi="Times New Roman" w:cs="Times New Roman"/>
          <w:color w:val="000000" w:themeColor="text1"/>
          <w:sz w:val="24"/>
          <w:szCs w:val="24"/>
          <w:lang w:val="kk-KZ"/>
        </w:rPr>
        <w:t>О</w:t>
      </w:r>
      <w:r w:rsidR="002359F9" w:rsidRPr="00F77CE6">
        <w:rPr>
          <w:rFonts w:ascii="Times New Roman" w:hAnsi="Times New Roman" w:cs="Times New Roman"/>
          <w:color w:val="000000" w:themeColor="text1"/>
          <w:sz w:val="24"/>
          <w:szCs w:val="24"/>
          <w:lang w:val="kk-KZ"/>
        </w:rPr>
        <w:t xml:space="preserve">рыстардың діни  шіркеулік мектебі. </w:t>
      </w:r>
    </w:p>
    <w:p w:rsidR="00FC7770" w:rsidRPr="00F77CE6" w:rsidRDefault="005A4B22" w:rsidP="002812DF">
      <w:pPr>
        <w:spacing w:after="0" w:line="240" w:lineRule="auto"/>
        <w:ind w:left="284" w:firstLine="709"/>
        <w:jc w:val="both"/>
        <w:rPr>
          <w:rFonts w:ascii="Times New Roman" w:hAnsi="Times New Roman" w:cs="Times New Roman"/>
          <w:color w:val="000000" w:themeColor="text1"/>
          <w:sz w:val="24"/>
          <w:szCs w:val="24"/>
          <w:lang w:val="kk-KZ"/>
        </w:rPr>
      </w:pPr>
      <w:r w:rsidRPr="00F77CE6">
        <w:rPr>
          <w:rFonts w:ascii="Times New Roman" w:hAnsi="Times New Roman" w:cs="Times New Roman"/>
          <w:color w:val="000000" w:themeColor="text1"/>
          <w:sz w:val="24"/>
          <w:szCs w:val="24"/>
          <w:lang w:val="kk-KZ"/>
        </w:rPr>
        <w:t xml:space="preserve">4. </w:t>
      </w:r>
      <w:r w:rsidR="00FC7770" w:rsidRPr="00F77CE6">
        <w:rPr>
          <w:rFonts w:ascii="Times New Roman" w:hAnsi="Times New Roman" w:cs="Times New Roman"/>
          <w:color w:val="000000" w:themeColor="text1"/>
          <w:sz w:val="24"/>
          <w:szCs w:val="24"/>
          <w:lang w:val="kk-KZ"/>
        </w:rPr>
        <w:t>П</w:t>
      </w:r>
      <w:r w:rsidR="002359F9" w:rsidRPr="00F77CE6">
        <w:rPr>
          <w:rFonts w:ascii="Times New Roman" w:hAnsi="Times New Roman" w:cs="Times New Roman"/>
          <w:color w:val="000000" w:themeColor="text1"/>
          <w:sz w:val="24"/>
          <w:szCs w:val="24"/>
          <w:lang w:val="kk-KZ"/>
        </w:rPr>
        <w:t>риходтық мектеп.</w:t>
      </w:r>
    </w:p>
    <w:p w:rsidR="00FC7770" w:rsidRPr="00F77CE6" w:rsidRDefault="00FC7770" w:rsidP="002812DF">
      <w:pPr>
        <w:spacing w:after="0" w:line="240" w:lineRule="auto"/>
        <w:ind w:left="644" w:firstLine="709"/>
        <w:jc w:val="both"/>
        <w:rPr>
          <w:rFonts w:ascii="Times New Roman" w:hAnsi="Times New Roman" w:cs="Times New Roman"/>
          <w:b/>
          <w:color w:val="000000" w:themeColor="text1"/>
          <w:sz w:val="24"/>
          <w:szCs w:val="24"/>
          <w:lang w:val="kk-KZ"/>
        </w:rPr>
      </w:pPr>
    </w:p>
    <w:p w:rsidR="00FC7770" w:rsidRPr="00F77CE6" w:rsidRDefault="00FC7770" w:rsidP="002812DF">
      <w:pPr>
        <w:tabs>
          <w:tab w:val="left" w:pos="7353"/>
        </w:tabs>
        <w:spacing w:after="0" w:line="240" w:lineRule="auto"/>
        <w:ind w:firstLine="709"/>
        <w:jc w:val="both"/>
        <w:rPr>
          <w:rFonts w:ascii="Times New Roman" w:hAnsi="Times New Roman" w:cs="Times New Roman"/>
          <w:b/>
          <w:color w:val="000000" w:themeColor="text1"/>
          <w:sz w:val="24"/>
          <w:szCs w:val="24"/>
          <w:lang w:val="kk-KZ"/>
        </w:rPr>
      </w:pPr>
      <w:r w:rsidRPr="00F77CE6">
        <w:rPr>
          <w:rFonts w:ascii="Times New Roman" w:hAnsi="Times New Roman" w:cs="Times New Roman"/>
          <w:b/>
          <w:color w:val="000000" w:themeColor="text1"/>
          <w:sz w:val="24"/>
          <w:szCs w:val="24"/>
          <w:lang w:val="kk-KZ"/>
        </w:rPr>
        <w:t>II.    АЗАМАТТЫҚ БІЛІМ БЕРЕТІН БАСТАУЫШ МЕКТЕП</w:t>
      </w:r>
    </w:p>
    <w:p w:rsidR="00FC7770" w:rsidRPr="00F77CE6" w:rsidRDefault="00FC7770" w:rsidP="002812DF">
      <w:pPr>
        <w:numPr>
          <w:ilvl w:val="0"/>
          <w:numId w:val="2"/>
        </w:numPr>
        <w:spacing w:after="0" w:line="240" w:lineRule="auto"/>
        <w:ind w:firstLine="709"/>
        <w:jc w:val="both"/>
        <w:rPr>
          <w:rFonts w:ascii="Times New Roman" w:hAnsi="Times New Roman" w:cs="Times New Roman"/>
          <w:color w:val="000000" w:themeColor="text1"/>
          <w:sz w:val="24"/>
          <w:szCs w:val="24"/>
          <w:lang w:val="kk-KZ"/>
        </w:rPr>
      </w:pPr>
      <w:r w:rsidRPr="00F77CE6">
        <w:rPr>
          <w:rFonts w:ascii="Times New Roman" w:hAnsi="Times New Roman" w:cs="Times New Roman"/>
          <w:color w:val="000000" w:themeColor="text1"/>
          <w:sz w:val="24"/>
          <w:szCs w:val="24"/>
          <w:lang w:val="kk-KZ"/>
        </w:rPr>
        <w:t>П</w:t>
      </w:r>
      <w:r w:rsidR="002359F9" w:rsidRPr="00F77CE6">
        <w:rPr>
          <w:rFonts w:ascii="Times New Roman" w:hAnsi="Times New Roman" w:cs="Times New Roman"/>
          <w:color w:val="000000" w:themeColor="text1"/>
          <w:sz w:val="24"/>
          <w:szCs w:val="24"/>
          <w:lang w:val="kk-KZ"/>
        </w:rPr>
        <w:t xml:space="preserve">рогимназия </w:t>
      </w:r>
    </w:p>
    <w:p w:rsidR="00FC7770" w:rsidRPr="00F77CE6" w:rsidRDefault="00FC7770" w:rsidP="002812DF">
      <w:pPr>
        <w:numPr>
          <w:ilvl w:val="0"/>
          <w:numId w:val="2"/>
        </w:numPr>
        <w:spacing w:after="0" w:line="240" w:lineRule="auto"/>
        <w:ind w:firstLine="709"/>
        <w:jc w:val="both"/>
        <w:rPr>
          <w:rFonts w:ascii="Times New Roman" w:hAnsi="Times New Roman" w:cs="Times New Roman"/>
          <w:color w:val="000000" w:themeColor="text1"/>
          <w:sz w:val="24"/>
          <w:szCs w:val="24"/>
          <w:lang w:val="kk-KZ"/>
        </w:rPr>
      </w:pPr>
      <w:r w:rsidRPr="00F77CE6">
        <w:rPr>
          <w:rFonts w:ascii="Times New Roman" w:hAnsi="Times New Roman" w:cs="Times New Roman"/>
          <w:color w:val="000000" w:themeColor="text1"/>
          <w:sz w:val="24"/>
          <w:szCs w:val="24"/>
          <w:lang w:val="kk-KZ"/>
        </w:rPr>
        <w:t>Г</w:t>
      </w:r>
      <w:r w:rsidR="002359F9" w:rsidRPr="00F77CE6">
        <w:rPr>
          <w:rFonts w:ascii="Times New Roman" w:hAnsi="Times New Roman" w:cs="Times New Roman"/>
          <w:color w:val="000000" w:themeColor="text1"/>
          <w:sz w:val="24"/>
          <w:szCs w:val="24"/>
          <w:lang w:val="kk-KZ"/>
        </w:rPr>
        <w:t>имназия</w:t>
      </w:r>
    </w:p>
    <w:p w:rsidR="00FC7770" w:rsidRPr="00F77CE6" w:rsidRDefault="00FC7770" w:rsidP="002812DF">
      <w:pPr>
        <w:numPr>
          <w:ilvl w:val="0"/>
          <w:numId w:val="2"/>
        </w:numPr>
        <w:spacing w:after="0" w:line="240" w:lineRule="auto"/>
        <w:ind w:firstLine="709"/>
        <w:jc w:val="both"/>
        <w:rPr>
          <w:rFonts w:ascii="Times New Roman" w:hAnsi="Times New Roman" w:cs="Times New Roman"/>
          <w:color w:val="000000" w:themeColor="text1"/>
          <w:sz w:val="24"/>
          <w:szCs w:val="24"/>
          <w:lang w:val="kk-KZ"/>
        </w:rPr>
      </w:pPr>
      <w:r w:rsidRPr="00F77CE6">
        <w:rPr>
          <w:rFonts w:ascii="Times New Roman" w:hAnsi="Times New Roman" w:cs="Times New Roman"/>
          <w:color w:val="000000" w:themeColor="text1"/>
          <w:sz w:val="24"/>
          <w:szCs w:val="24"/>
          <w:lang w:val="kk-KZ"/>
        </w:rPr>
        <w:t>О</w:t>
      </w:r>
      <w:r w:rsidR="002359F9" w:rsidRPr="00F77CE6">
        <w:rPr>
          <w:rFonts w:ascii="Times New Roman" w:hAnsi="Times New Roman" w:cs="Times New Roman"/>
          <w:color w:val="000000" w:themeColor="text1"/>
          <w:sz w:val="24"/>
          <w:szCs w:val="24"/>
          <w:lang w:val="kk-KZ"/>
        </w:rPr>
        <w:t>рыс мектебі</w:t>
      </w:r>
    </w:p>
    <w:p w:rsidR="00FC7770" w:rsidRPr="00F77CE6" w:rsidRDefault="00FC7770" w:rsidP="002812DF">
      <w:pPr>
        <w:numPr>
          <w:ilvl w:val="0"/>
          <w:numId w:val="2"/>
        </w:numPr>
        <w:spacing w:after="0" w:line="240" w:lineRule="auto"/>
        <w:ind w:firstLine="709"/>
        <w:jc w:val="both"/>
        <w:rPr>
          <w:rFonts w:ascii="Times New Roman" w:hAnsi="Times New Roman" w:cs="Times New Roman"/>
          <w:color w:val="000000" w:themeColor="text1"/>
          <w:sz w:val="24"/>
          <w:szCs w:val="24"/>
          <w:lang w:val="kk-KZ"/>
        </w:rPr>
      </w:pPr>
      <w:r w:rsidRPr="00F77CE6">
        <w:rPr>
          <w:rFonts w:ascii="Times New Roman" w:hAnsi="Times New Roman" w:cs="Times New Roman"/>
          <w:color w:val="000000" w:themeColor="text1"/>
          <w:sz w:val="24"/>
          <w:szCs w:val="24"/>
          <w:lang w:val="kk-KZ"/>
        </w:rPr>
        <w:t>О</w:t>
      </w:r>
      <w:r w:rsidR="002359F9" w:rsidRPr="00F77CE6">
        <w:rPr>
          <w:rFonts w:ascii="Times New Roman" w:hAnsi="Times New Roman" w:cs="Times New Roman"/>
          <w:color w:val="000000" w:themeColor="text1"/>
          <w:sz w:val="24"/>
          <w:szCs w:val="24"/>
          <w:lang w:val="kk-KZ"/>
        </w:rPr>
        <w:t>рыс</w:t>
      </w:r>
      <w:r w:rsidR="002359F9">
        <w:rPr>
          <w:rFonts w:ascii="Times New Roman" w:hAnsi="Times New Roman" w:cs="Times New Roman"/>
          <w:color w:val="000000" w:themeColor="text1"/>
          <w:sz w:val="24"/>
          <w:szCs w:val="24"/>
          <w:lang w:val="kk-KZ"/>
        </w:rPr>
        <w:t>-</w:t>
      </w:r>
      <w:r w:rsidR="002359F9" w:rsidRPr="00F77CE6">
        <w:rPr>
          <w:rFonts w:ascii="Times New Roman" w:hAnsi="Times New Roman" w:cs="Times New Roman"/>
          <w:color w:val="000000" w:themeColor="text1"/>
          <w:sz w:val="24"/>
          <w:szCs w:val="24"/>
          <w:lang w:val="kk-KZ"/>
        </w:rPr>
        <w:t>қазақ мектебі</w:t>
      </w:r>
    </w:p>
    <w:p w:rsidR="00FC7770" w:rsidRPr="00F77CE6" w:rsidRDefault="00FC7770" w:rsidP="002812DF">
      <w:pPr>
        <w:numPr>
          <w:ilvl w:val="0"/>
          <w:numId w:val="2"/>
        </w:numPr>
        <w:spacing w:after="0" w:line="240" w:lineRule="auto"/>
        <w:ind w:firstLine="709"/>
        <w:jc w:val="both"/>
        <w:rPr>
          <w:rFonts w:ascii="Times New Roman" w:hAnsi="Times New Roman" w:cs="Times New Roman"/>
          <w:color w:val="000000" w:themeColor="text1"/>
          <w:sz w:val="24"/>
          <w:szCs w:val="24"/>
          <w:lang w:val="kk-KZ"/>
        </w:rPr>
      </w:pPr>
      <w:r w:rsidRPr="00F77CE6">
        <w:rPr>
          <w:rFonts w:ascii="Times New Roman" w:hAnsi="Times New Roman" w:cs="Times New Roman"/>
          <w:color w:val="000000" w:themeColor="text1"/>
          <w:sz w:val="24"/>
          <w:szCs w:val="24"/>
          <w:lang w:val="kk-KZ"/>
        </w:rPr>
        <w:t>Б</w:t>
      </w:r>
      <w:r w:rsidR="002359F9" w:rsidRPr="00F77CE6">
        <w:rPr>
          <w:rFonts w:ascii="Times New Roman" w:hAnsi="Times New Roman" w:cs="Times New Roman"/>
          <w:color w:val="000000" w:themeColor="text1"/>
          <w:sz w:val="24"/>
          <w:szCs w:val="24"/>
          <w:lang w:val="kk-KZ"/>
        </w:rPr>
        <w:t>олыстық және ауылдық мектептер</w:t>
      </w:r>
    </w:p>
    <w:p w:rsidR="00FC7770" w:rsidRPr="00F77CE6" w:rsidRDefault="00FC7770" w:rsidP="002812DF">
      <w:pPr>
        <w:numPr>
          <w:ilvl w:val="0"/>
          <w:numId w:val="2"/>
        </w:numPr>
        <w:spacing w:after="0" w:line="240" w:lineRule="auto"/>
        <w:ind w:firstLine="709"/>
        <w:jc w:val="both"/>
        <w:rPr>
          <w:rFonts w:ascii="Times New Roman" w:hAnsi="Times New Roman" w:cs="Times New Roman"/>
          <w:color w:val="000000" w:themeColor="text1"/>
          <w:sz w:val="24"/>
          <w:szCs w:val="24"/>
          <w:lang w:val="kk-KZ"/>
        </w:rPr>
      </w:pPr>
      <w:r w:rsidRPr="00F77CE6">
        <w:rPr>
          <w:rFonts w:ascii="Times New Roman" w:hAnsi="Times New Roman" w:cs="Times New Roman"/>
          <w:color w:val="000000" w:themeColor="text1"/>
          <w:sz w:val="24"/>
          <w:szCs w:val="24"/>
          <w:lang w:val="kk-KZ"/>
        </w:rPr>
        <w:t>Ж</w:t>
      </w:r>
      <w:r w:rsidR="002359F9">
        <w:rPr>
          <w:rFonts w:ascii="Times New Roman" w:hAnsi="Times New Roman" w:cs="Times New Roman"/>
          <w:color w:val="000000" w:themeColor="text1"/>
          <w:sz w:val="24"/>
          <w:szCs w:val="24"/>
          <w:lang w:val="kk-KZ"/>
        </w:rPr>
        <w:t>ә</w:t>
      </w:r>
      <w:r w:rsidR="002359F9" w:rsidRPr="00F77CE6">
        <w:rPr>
          <w:rFonts w:ascii="Times New Roman" w:hAnsi="Times New Roman" w:cs="Times New Roman"/>
          <w:color w:val="000000" w:themeColor="text1"/>
          <w:sz w:val="24"/>
          <w:szCs w:val="24"/>
          <w:lang w:val="kk-KZ"/>
        </w:rPr>
        <w:t>дидтік мектептер</w:t>
      </w:r>
    </w:p>
    <w:p w:rsidR="00FC7770" w:rsidRPr="00F77CE6" w:rsidRDefault="00FC7770" w:rsidP="002812DF">
      <w:pPr>
        <w:numPr>
          <w:ilvl w:val="0"/>
          <w:numId w:val="2"/>
        </w:numPr>
        <w:spacing w:after="0" w:line="240" w:lineRule="auto"/>
        <w:ind w:firstLine="709"/>
        <w:jc w:val="both"/>
        <w:rPr>
          <w:rFonts w:ascii="Times New Roman" w:hAnsi="Times New Roman" w:cs="Times New Roman"/>
          <w:color w:val="000000" w:themeColor="text1"/>
          <w:sz w:val="24"/>
          <w:szCs w:val="24"/>
          <w:lang w:val="kk-KZ"/>
        </w:rPr>
      </w:pPr>
      <w:r w:rsidRPr="00F77CE6">
        <w:rPr>
          <w:rFonts w:ascii="Times New Roman" w:hAnsi="Times New Roman" w:cs="Times New Roman"/>
          <w:color w:val="000000" w:themeColor="text1"/>
          <w:sz w:val="24"/>
          <w:szCs w:val="24"/>
          <w:lang w:val="kk-KZ"/>
        </w:rPr>
        <w:t>Қ</w:t>
      </w:r>
      <w:r w:rsidR="002359F9" w:rsidRPr="00F77CE6">
        <w:rPr>
          <w:rFonts w:ascii="Times New Roman" w:hAnsi="Times New Roman" w:cs="Times New Roman"/>
          <w:color w:val="000000" w:themeColor="text1"/>
          <w:sz w:val="24"/>
          <w:szCs w:val="24"/>
          <w:lang w:val="kk-KZ"/>
        </w:rPr>
        <w:t>азақ ұлттық бастауыш мектептер</w:t>
      </w:r>
    </w:p>
    <w:p w:rsidR="002812DF" w:rsidRDefault="002812DF" w:rsidP="002812DF">
      <w:pPr>
        <w:spacing w:after="0" w:line="240" w:lineRule="auto"/>
        <w:ind w:firstLine="709"/>
        <w:jc w:val="both"/>
        <w:rPr>
          <w:rFonts w:ascii="Times New Roman" w:hAnsi="Times New Roman" w:cs="Times New Roman"/>
          <w:color w:val="000000" w:themeColor="text1"/>
          <w:sz w:val="24"/>
          <w:szCs w:val="24"/>
          <w:lang w:val="kk-KZ"/>
        </w:rPr>
      </w:pPr>
    </w:p>
    <w:p w:rsidR="009C78D9" w:rsidRPr="00F77CE6" w:rsidRDefault="009C78D9" w:rsidP="002812DF">
      <w:pPr>
        <w:tabs>
          <w:tab w:val="left" w:pos="-567"/>
        </w:tabs>
        <w:spacing w:after="0" w:line="240" w:lineRule="auto"/>
        <w:ind w:firstLine="709"/>
        <w:jc w:val="both"/>
        <w:rPr>
          <w:rFonts w:ascii="Times New Roman" w:hAnsi="Times New Roman" w:cs="Times New Roman"/>
          <w:sz w:val="24"/>
          <w:szCs w:val="24"/>
          <w:lang w:val="kk-KZ"/>
        </w:rPr>
      </w:pPr>
    </w:p>
    <w:p w:rsidR="009C78D9" w:rsidRPr="00F77CE6" w:rsidRDefault="009C78D9" w:rsidP="002812DF">
      <w:pPr>
        <w:spacing w:after="0" w:line="240" w:lineRule="auto"/>
        <w:ind w:firstLine="709"/>
        <w:jc w:val="both"/>
        <w:rPr>
          <w:rFonts w:ascii="Times New Roman" w:hAnsi="Times New Roman" w:cs="Times New Roman"/>
          <w:sz w:val="24"/>
          <w:szCs w:val="24"/>
          <w:lang w:val="kk-KZ"/>
        </w:rPr>
      </w:pPr>
    </w:p>
    <w:p w:rsidR="009C78D9" w:rsidRPr="00F77CE6" w:rsidRDefault="009C78D9" w:rsidP="002812DF">
      <w:pPr>
        <w:spacing w:after="0" w:line="240" w:lineRule="auto"/>
        <w:ind w:firstLine="709"/>
        <w:jc w:val="both"/>
        <w:rPr>
          <w:rFonts w:ascii="Times New Roman" w:hAnsi="Times New Roman" w:cs="Times New Roman"/>
          <w:sz w:val="24"/>
          <w:szCs w:val="24"/>
          <w:lang w:val="kk-KZ"/>
        </w:rPr>
      </w:pPr>
    </w:p>
    <w:p w:rsidR="009C78D9" w:rsidRPr="00F77CE6" w:rsidRDefault="009C78D9" w:rsidP="002812DF">
      <w:pPr>
        <w:spacing w:after="0" w:line="240" w:lineRule="auto"/>
        <w:ind w:firstLine="709"/>
        <w:jc w:val="both"/>
        <w:rPr>
          <w:rFonts w:ascii="Times New Roman" w:hAnsi="Times New Roman" w:cs="Times New Roman"/>
          <w:sz w:val="24"/>
          <w:szCs w:val="24"/>
          <w:lang w:val="kk-KZ"/>
        </w:rPr>
      </w:pPr>
    </w:p>
    <w:p w:rsidR="009C78D9" w:rsidRPr="00F77CE6" w:rsidRDefault="009C78D9" w:rsidP="002812DF">
      <w:pPr>
        <w:spacing w:after="0" w:line="240" w:lineRule="auto"/>
        <w:ind w:firstLine="709"/>
        <w:jc w:val="both"/>
        <w:rPr>
          <w:rFonts w:ascii="Times New Roman" w:hAnsi="Times New Roman" w:cs="Times New Roman"/>
          <w:sz w:val="24"/>
          <w:szCs w:val="24"/>
          <w:lang w:val="kk-KZ"/>
        </w:rPr>
      </w:pPr>
    </w:p>
    <w:p w:rsidR="009C78D9" w:rsidRPr="00F77CE6" w:rsidRDefault="009C78D9" w:rsidP="002812DF">
      <w:pPr>
        <w:spacing w:after="0" w:line="240" w:lineRule="auto"/>
        <w:ind w:firstLine="709"/>
        <w:jc w:val="both"/>
        <w:rPr>
          <w:rFonts w:ascii="Times New Roman" w:hAnsi="Times New Roman" w:cs="Times New Roman"/>
          <w:sz w:val="24"/>
          <w:szCs w:val="24"/>
          <w:lang w:val="kk-KZ"/>
        </w:rPr>
      </w:pPr>
    </w:p>
    <w:p w:rsidR="009C78D9" w:rsidRPr="00F77CE6" w:rsidRDefault="009C78D9" w:rsidP="002812DF">
      <w:pPr>
        <w:spacing w:after="0" w:line="240" w:lineRule="auto"/>
        <w:ind w:firstLine="709"/>
        <w:jc w:val="both"/>
        <w:rPr>
          <w:rFonts w:ascii="Times New Roman" w:hAnsi="Times New Roman" w:cs="Times New Roman"/>
          <w:sz w:val="24"/>
          <w:szCs w:val="24"/>
          <w:lang w:val="kk-KZ"/>
        </w:rPr>
      </w:pPr>
    </w:p>
    <w:p w:rsidR="00CE20CB" w:rsidRPr="00F77CE6" w:rsidRDefault="00CE20CB" w:rsidP="002812DF">
      <w:pPr>
        <w:spacing w:after="0" w:line="240" w:lineRule="auto"/>
        <w:ind w:firstLine="709"/>
        <w:jc w:val="both"/>
        <w:rPr>
          <w:rFonts w:ascii="Times New Roman" w:hAnsi="Times New Roman" w:cs="Times New Roman"/>
          <w:sz w:val="24"/>
          <w:szCs w:val="24"/>
          <w:lang w:val="kk-KZ"/>
        </w:rPr>
      </w:pPr>
    </w:p>
    <w:sectPr w:rsidR="00CE20CB" w:rsidRPr="00F77CE6" w:rsidSect="005A4B22">
      <w:pgSz w:w="11906" w:h="16838"/>
      <w:pgMar w:top="284" w:right="850" w:bottom="426"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AF6A01"/>
    <w:multiLevelType w:val="hybridMultilevel"/>
    <w:tmpl w:val="F6E081F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304A3366"/>
    <w:multiLevelType w:val="hybridMultilevel"/>
    <w:tmpl w:val="12EC305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4E5A0AA8"/>
    <w:multiLevelType w:val="hybridMultilevel"/>
    <w:tmpl w:val="610219D4"/>
    <w:lvl w:ilvl="0" w:tplc="0419000F">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08"/>
  <w:hyphenationZone w:val="141"/>
  <w:characterSpacingControl w:val="doNotCompress"/>
  <w:compat>
    <w:useFELayout/>
  </w:compat>
  <w:rsids>
    <w:rsidRoot w:val="001B668B"/>
    <w:rsid w:val="000B09C2"/>
    <w:rsid w:val="000C7809"/>
    <w:rsid w:val="00141F2B"/>
    <w:rsid w:val="001B668B"/>
    <w:rsid w:val="001C1B0A"/>
    <w:rsid w:val="001D6FF6"/>
    <w:rsid w:val="002359F9"/>
    <w:rsid w:val="002812DF"/>
    <w:rsid w:val="002B1CA9"/>
    <w:rsid w:val="0033690C"/>
    <w:rsid w:val="00371B63"/>
    <w:rsid w:val="00377A06"/>
    <w:rsid w:val="003C6FC5"/>
    <w:rsid w:val="003D2085"/>
    <w:rsid w:val="004B466F"/>
    <w:rsid w:val="00533D78"/>
    <w:rsid w:val="00575E23"/>
    <w:rsid w:val="00592797"/>
    <w:rsid w:val="005A4B22"/>
    <w:rsid w:val="0068282F"/>
    <w:rsid w:val="006D4524"/>
    <w:rsid w:val="00700ED5"/>
    <w:rsid w:val="00707309"/>
    <w:rsid w:val="00740859"/>
    <w:rsid w:val="00774056"/>
    <w:rsid w:val="007830D1"/>
    <w:rsid w:val="00797FB4"/>
    <w:rsid w:val="007B318F"/>
    <w:rsid w:val="008B2E7D"/>
    <w:rsid w:val="00953D5F"/>
    <w:rsid w:val="00980CE8"/>
    <w:rsid w:val="009C78D9"/>
    <w:rsid w:val="009D2367"/>
    <w:rsid w:val="009E1F12"/>
    <w:rsid w:val="00A00839"/>
    <w:rsid w:val="00B35C8D"/>
    <w:rsid w:val="00B83633"/>
    <w:rsid w:val="00BB40BE"/>
    <w:rsid w:val="00BD29BB"/>
    <w:rsid w:val="00BE35C9"/>
    <w:rsid w:val="00BF7F10"/>
    <w:rsid w:val="00C04000"/>
    <w:rsid w:val="00CE20CB"/>
    <w:rsid w:val="00D87F5F"/>
    <w:rsid w:val="00E63112"/>
    <w:rsid w:val="00E71AB6"/>
    <w:rsid w:val="00E90DCB"/>
    <w:rsid w:val="00EB5EAB"/>
    <w:rsid w:val="00EC0D85"/>
    <w:rsid w:val="00EC546A"/>
    <w:rsid w:val="00EE7D43"/>
    <w:rsid w:val="00F06E7A"/>
    <w:rsid w:val="00F36641"/>
    <w:rsid w:val="00F5436A"/>
    <w:rsid w:val="00F77CE6"/>
    <w:rsid w:val="00FB0B00"/>
    <w:rsid w:val="00FC7770"/>
    <w:rsid w:val="00FE7D3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085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E35C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E35C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kk-KZ" w:eastAsia="kk-K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866C24-40E6-4125-BE91-D373F637C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1</Pages>
  <Words>799</Words>
  <Characters>4558</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888</dc:creator>
  <cp:keywords/>
  <dc:description/>
  <cp:lastModifiedBy>USER</cp:lastModifiedBy>
  <cp:revision>30</cp:revision>
  <dcterms:created xsi:type="dcterms:W3CDTF">2013-05-27T10:55:00Z</dcterms:created>
  <dcterms:modified xsi:type="dcterms:W3CDTF">2019-01-25T18:23:00Z</dcterms:modified>
</cp:coreProperties>
</file>